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sdt>
      <w:sdtPr>
        <w:rPr>
          <w:sz w:val="17"/>
          <w:lang w:val="de-AT"/>
        </w:rPr>
        <w:alias w:val="axesPDF - Layout-Tabelle"/>
        <w:tag w:val="axesPDF:Table:TableLayoutTable"/>
        <w:id w:val="1600754214"/>
        <w:placeholder>
          <w:docPart w:val="BB6432C3717C40168F43D64DA556F350"/>
        </w:placeholder>
      </w:sdtPr>
      <w:sdtEndPr>
        <w:rPr>
          <w:sz w:val="23"/>
        </w:rPr>
      </w:sdtEndPr>
      <w:sdtContent>
        <w:tbl>
          <w:tblPr>
            <w:tblW w:w="10469" w:type="dxa"/>
            <w:tblLayout w:type="fixed"/>
            <w:tblCellMar>
              <w:left w:w="0" w:type="dxa"/>
              <w:right w:w="0" w:type="dxa"/>
            </w:tblCellMar>
            <w:tblLook w:val="0000" w:firstRow="0" w:lastRow="0" w:firstColumn="0" w:lastColumn="0" w:noHBand="0" w:noVBand="0"/>
            <w:tblDescription w:val="Briefkopf-Tabelle - von links nach rechts"/>
          </w:tblPr>
          <w:tblGrid>
            <w:gridCol w:w="6475"/>
            <w:gridCol w:w="3994"/>
          </w:tblGrid>
          <w:tr w:rsidR="00387DC9" w:rsidRPr="00B00087" w14:paraId="72510185" w14:textId="77777777" w:rsidTr="009C3531">
            <w:trPr>
              <w:trHeight w:val="1357"/>
            </w:trPr>
            <w:tc>
              <w:tcPr>
                <w:tcW w:w="6472" w:type="dxa"/>
              </w:tcPr>
              <w:p w14:paraId="3850159A" w14:textId="77777777" w:rsidR="00387DC9" w:rsidRPr="00B00087" w:rsidRDefault="00741561" w:rsidP="0054133F">
                <w:pPr>
                  <w:rPr>
                    <w:lang w:val="de-AT"/>
                  </w:rPr>
                </w:pPr>
                <w:r>
                  <w:rPr>
                    <w:noProof/>
                    <w:lang w:val="en-US"/>
                    <w14:numForm w14:val="default"/>
                  </w:rPr>
                  <w:drawing>
                    <wp:anchor distT="0" distB="0" distL="114300" distR="114300" simplePos="0" relativeHeight="251661824" behindDoc="0" locked="0" layoutInCell="1" allowOverlap="1" wp14:anchorId="1F5C52CE" wp14:editId="18CC4AC1">
                      <wp:simplePos x="0" y="0"/>
                      <wp:positionH relativeFrom="column">
                        <wp:posOffset>12700</wp:posOffset>
                      </wp:positionH>
                      <wp:positionV relativeFrom="paragraph">
                        <wp:posOffset>27305</wp:posOffset>
                      </wp:positionV>
                      <wp:extent cx="1967230" cy="668655"/>
                      <wp:effectExtent l="0" t="0" r="0" b="0"/>
                      <wp:wrapNone/>
                      <wp:docPr id="1" name="Bild 3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1" name="Bild 3"/>
                              <pic:cNvPicPr/>
                            </pic:nvPicPr>
                            <pic:blipFill>
                              <a:blip r:embed="rId10">
                                <a:extLst>
                                  <a:ext uri="{28A0092B-C50C-407E-A947-70E740481C1C}">
                                    <a14:useLocalDpi xmlns:a14="http://schemas.microsoft.com/office/drawing/2010/main" val="0"/>
                                  </a:ext>
                                </a:extLst>
                              </a:blip>
                              <a:stretch>
                                <a:fillRect/>
                              </a:stretch>
                            </pic:blipFill>
                            <pic:spPr>
                              <a:xfrm>
                                <a:off x="0" y="0"/>
                                <a:ext cx="1967230" cy="668655"/>
                              </a:xfrm>
                              <a:prstGeom prst="rect">
                                <a:avLst/>
                              </a:prstGeom>
                            </pic:spPr>
                          </pic:pic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w:r>
                <w:r w:rsidR="003A7A1A">
                  <w:rPr>
                    <w:sz w:val="17"/>
                    <w:lang w:val="de-AT"/>
                  </w:rPr>
                  <w:t>9,0</w:t>
                </w:r>
              </w:p>
            </w:tc>
            <w:tc>
              <w:tcPr>
                <w:tcW w:w="3992" w:type="dxa"/>
                <w:vMerge w:val="restart"/>
              </w:tcPr>
              <w:p w14:paraId="39CD3AAF" w14:textId="0852DC92" w:rsidR="00B42E78" w:rsidRPr="00DB41EE" w:rsidRDefault="00F65943" w:rsidP="00DB41EE">
                <w:pPr>
                  <w:pStyle w:val="Absende-URL"/>
                  <w:rPr>
                    <w:rStyle w:val="Fett"/>
                    <w:b w:val="0"/>
                    <w:bCs w:val="0"/>
                    <w:lang w:val="de-AT"/>
                  </w:rPr>
                </w:pPr>
                <w:r>
                  <w:rPr>
                    <w:lang w:val="de-AT"/>
                  </w:rPr>
                  <w:t>weinobst</w:t>
                </w:r>
                <w:r w:rsidR="00967A80" w:rsidRPr="00967A80">
                  <w:rPr>
                    <w:lang w:val="de-AT"/>
                  </w:rPr>
                  <w:t>klosterneuburg</w:t>
                </w:r>
                <w:r w:rsidR="00035EE9" w:rsidRPr="00B00087">
                  <w:rPr>
                    <w:lang w:val="de-AT"/>
                  </w:rPr>
                  <w:t>.at</w:t>
                </w:r>
              </w:p>
              <w:p w14:paraId="3897B4E2" w14:textId="77777777" w:rsidR="00B013ED" w:rsidRPr="001C12A4" w:rsidRDefault="00B013ED" w:rsidP="00B013ED">
                <w:pPr>
                  <w:pStyle w:val="Absendedaten"/>
                  <w:rPr>
                    <w:sz w:val="20"/>
                    <w:lang w:val="de-AT"/>
                  </w:rPr>
                </w:pPr>
                <w:r w:rsidRPr="001C12A4">
                  <w:rPr>
                    <w:rStyle w:val="Fett"/>
                    <w:sz w:val="20"/>
                  </w:rPr>
                  <w:t>Pia Krenn</w:t>
                </w:r>
              </w:p>
              <w:p w14:paraId="2F03035E" w14:textId="07C4F175" w:rsidR="00B013ED" w:rsidRPr="001C12A4" w:rsidRDefault="00B527D5" w:rsidP="00B013ED">
                <w:pPr>
                  <w:pStyle w:val="Absendedaten"/>
                  <w:rPr>
                    <w:rFonts w:eastAsia="Times New Roman"/>
                    <w:sz w:val="20"/>
                  </w:rPr>
                </w:pPr>
                <w:hyperlink r:id="rId11" w:history="1">
                  <w:r w:rsidR="006344C1" w:rsidRPr="00BB4A06">
                    <w:rPr>
                      <w:rStyle w:val="Hyperlink"/>
                      <w:rFonts w:ascii="Corbel" w:eastAsia="Times New Roman" w:hAnsi="Corbel" w:cs="Times New Roman"/>
                      <w:sz w:val="20"/>
                    </w:rPr>
                    <w:t>pia.krenn@weinobst.at</w:t>
                  </w:r>
                </w:hyperlink>
                <w:r w:rsidR="00B013ED" w:rsidRPr="001C12A4">
                  <w:rPr>
                    <w:rFonts w:eastAsia="Times New Roman"/>
                    <w:sz w:val="20"/>
                  </w:rPr>
                  <w:t xml:space="preserve"> </w:t>
                </w:r>
              </w:p>
              <w:p w14:paraId="21A4E8A5" w14:textId="77777777" w:rsidR="00B013ED" w:rsidRPr="001C12A4" w:rsidRDefault="00B013ED" w:rsidP="00B013ED">
                <w:pPr>
                  <w:pStyle w:val="Absendedaten"/>
                  <w:rPr>
                    <w:rFonts w:eastAsia="Times New Roman"/>
                    <w:sz w:val="20"/>
                  </w:rPr>
                </w:pPr>
                <w:r w:rsidRPr="001C12A4">
                  <w:rPr>
                    <w:rFonts w:eastAsia="Times New Roman"/>
                    <w:sz w:val="20"/>
                  </w:rPr>
                  <w:t>+43 2243 37910 275</w:t>
                </w:r>
              </w:p>
              <w:p w14:paraId="4E7DBDF5" w14:textId="77777777" w:rsidR="00B013ED" w:rsidRPr="001C12A4" w:rsidRDefault="00B013ED" w:rsidP="00B013ED">
                <w:pPr>
                  <w:pStyle w:val="Absendedaten"/>
                  <w:rPr>
                    <w:rFonts w:eastAsia="Times New Roman"/>
                    <w:sz w:val="20"/>
                  </w:rPr>
                </w:pPr>
                <w:r w:rsidRPr="001C12A4">
                  <w:rPr>
                    <w:rFonts w:eastAsia="Times New Roman"/>
                    <w:sz w:val="20"/>
                  </w:rPr>
                  <w:t>Fax +43 2243 37910 762</w:t>
                </w:r>
              </w:p>
              <w:p w14:paraId="5C245744" w14:textId="57BAD968" w:rsidR="00387DC9" w:rsidRDefault="009F3A36" w:rsidP="00967A80">
                <w:pPr>
                  <w:pStyle w:val="Absendedaten"/>
                  <w:rPr>
                    <w:rFonts w:eastAsia="Times New Roman"/>
                    <w:sz w:val="20"/>
                    <w:lang w:val="de-AT"/>
                  </w:rPr>
                </w:pPr>
                <w:r>
                  <w:rPr>
                    <w:rFonts w:eastAsia="Times New Roman"/>
                    <w:sz w:val="20"/>
                    <w:lang w:val="de-AT"/>
                  </w:rPr>
                  <w:t>Agnesstraße 60</w:t>
                </w:r>
                <w:r w:rsidR="00B013ED" w:rsidRPr="001C12A4">
                  <w:rPr>
                    <w:rFonts w:eastAsia="Times New Roman"/>
                    <w:sz w:val="20"/>
                    <w:lang w:val="de-AT"/>
                  </w:rPr>
                  <w:t>, 3400 Klosterneuburg</w:t>
                </w:r>
              </w:p>
              <w:p w14:paraId="75665829" w14:textId="08E88AE0" w:rsidR="00664984" w:rsidRPr="00B013ED" w:rsidRDefault="00664984" w:rsidP="00967A80">
                <w:pPr>
                  <w:pStyle w:val="Absendedaten"/>
                  <w:rPr>
                    <w:b/>
                    <w:bCs/>
                  </w:rPr>
                </w:pPr>
              </w:p>
            </w:tc>
          </w:tr>
          <w:tr w:rsidR="00387DC9" w:rsidRPr="00B00087" w14:paraId="28E640A0" w14:textId="77777777" w:rsidTr="009C3531">
            <w:trPr>
              <w:trHeight w:val="772"/>
            </w:trPr>
            <w:tc>
              <w:tcPr>
                <w:tcW w:w="6472" w:type="dxa"/>
              </w:tcPr>
              <w:p w14:paraId="7B8F54BF" w14:textId="54335A7A" w:rsidR="00705E97" w:rsidRDefault="00705E97" w:rsidP="00764EB5">
                <w:pPr>
                  <w:pStyle w:val="Anschriftdaten"/>
                  <w:tabs>
                    <w:tab w:val="center" w:pos="2365"/>
                  </w:tabs>
                  <w:rPr>
                    <w:lang w:val="de-AT"/>
                  </w:rPr>
                </w:pPr>
              </w:p>
              <w:p w14:paraId="6F557467" w14:textId="204E1E30" w:rsidR="00A66C7F" w:rsidRDefault="00A66C7F" w:rsidP="00764EB5">
                <w:pPr>
                  <w:pStyle w:val="Anschriftdaten"/>
                  <w:tabs>
                    <w:tab w:val="center" w:pos="2365"/>
                  </w:tabs>
                  <w:rPr>
                    <w:lang w:val="de-AT"/>
                  </w:rPr>
                </w:pPr>
              </w:p>
              <w:p w14:paraId="758393D9" w14:textId="5879C86F" w:rsidR="001F2627" w:rsidRDefault="001F2627" w:rsidP="00764EB5">
                <w:pPr>
                  <w:pStyle w:val="Anschriftdaten"/>
                  <w:tabs>
                    <w:tab w:val="center" w:pos="2365"/>
                  </w:tabs>
                  <w:rPr>
                    <w:lang w:val="de-AT"/>
                  </w:rPr>
                </w:pPr>
              </w:p>
              <w:p w14:paraId="28931120" w14:textId="5DBC24F2" w:rsidR="00F00B03" w:rsidRPr="00B00087" w:rsidRDefault="00B527D5" w:rsidP="00764EB5">
                <w:pPr>
                  <w:pStyle w:val="Anschriftdaten"/>
                  <w:tabs>
                    <w:tab w:val="center" w:pos="2365"/>
                  </w:tabs>
                  <w:rPr>
                    <w:lang w:val="de-AT"/>
                  </w:rPr>
                </w:pPr>
              </w:p>
            </w:tc>
            <w:tc>
              <w:tcPr>
                <w:tcW w:w="3992" w:type="dxa"/>
                <w:vMerge/>
                <w:vAlign w:val="center"/>
              </w:tcPr>
              <w:p w14:paraId="2D04B6D1" w14:textId="77777777" w:rsidR="00387DC9" w:rsidRPr="00B00087" w:rsidRDefault="00387DC9" w:rsidP="0054133F">
                <w:pPr>
                  <w:rPr>
                    <w:lang w:val="de-AT"/>
                  </w:rPr>
                </w:pPr>
              </w:p>
            </w:tc>
          </w:tr>
        </w:tbl>
      </w:sdtContent>
    </w:sdt>
    <w:tbl>
      <w:tblPr>
        <w:tblW w:w="1046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  <w:tblDescription w:val="Briefkopf-Tabelle - von links nach rechts"/>
      </w:tblPr>
      <w:tblGrid>
        <w:gridCol w:w="9500"/>
        <w:gridCol w:w="282"/>
        <w:gridCol w:w="687"/>
      </w:tblGrid>
      <w:tr w:rsidR="003B2159" w:rsidRPr="005C23D7" w14:paraId="5C7BA5AD" w14:textId="77777777" w:rsidTr="009C3531">
        <w:trPr>
          <w:trHeight w:val="103"/>
          <w:jc w:val="center"/>
        </w:trPr>
        <w:tc>
          <w:tcPr>
            <w:tcW w:w="1046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684715" w14:textId="00867718" w:rsidR="003B2159" w:rsidRPr="005C23D7" w:rsidRDefault="002A28CE" w:rsidP="0051005D">
            <w:pPr>
              <w:spacing w:after="0" w:line="276" w:lineRule="auto"/>
              <w:jc w:val="center"/>
              <w:rPr>
                <w:rFonts w:ascii="Calibri" w:eastAsia="Times New Roman" w:hAnsi="Calibri" w:cs="Calibri"/>
                <w:b/>
                <w:color w:val="C00000"/>
                <w:sz w:val="40"/>
                <w:szCs w:val="40"/>
                <w:lang w:eastAsia="de-DE"/>
                <w14:numForm w14:val="default"/>
              </w:rPr>
            </w:pPr>
            <w:r w:rsidRPr="005C23D7">
              <w:rPr>
                <w:rFonts w:ascii="Calibri" w:eastAsia="Times New Roman" w:hAnsi="Calibri" w:cs="Calibri"/>
                <w:b/>
                <w:color w:val="C00000"/>
                <w:sz w:val="40"/>
                <w:szCs w:val="40"/>
                <w:lang w:eastAsia="de-DE"/>
                <w14:numForm w14:val="default"/>
              </w:rPr>
              <w:t>AB-HOF-VERKAUF</w:t>
            </w:r>
            <w:r w:rsidR="002D3DA6">
              <w:rPr>
                <w:rFonts w:ascii="Calibri" w:eastAsia="Times New Roman" w:hAnsi="Calibri" w:cs="Calibri"/>
                <w:b/>
                <w:color w:val="C00000"/>
                <w:sz w:val="40"/>
                <w:szCs w:val="40"/>
                <w:lang w:eastAsia="de-DE"/>
                <w14:numForm w14:val="default"/>
              </w:rPr>
              <w:t xml:space="preserve"> </w:t>
            </w:r>
            <w:r w:rsidR="008A05AD">
              <w:rPr>
                <w:rFonts w:ascii="Calibri" w:eastAsia="Times New Roman" w:hAnsi="Calibri" w:cs="Calibri"/>
                <w:b/>
                <w:color w:val="C00000"/>
                <w:sz w:val="40"/>
                <w:szCs w:val="40"/>
                <w:lang w:eastAsia="de-DE"/>
                <w14:numForm w14:val="default"/>
              </w:rPr>
              <w:t>Jänner</w:t>
            </w:r>
            <w:r w:rsidR="0089093B">
              <w:rPr>
                <w:rFonts w:ascii="Calibri" w:eastAsia="Times New Roman" w:hAnsi="Calibri" w:cs="Calibri"/>
                <w:b/>
                <w:color w:val="C00000"/>
                <w:sz w:val="40"/>
                <w:szCs w:val="40"/>
                <w:lang w:eastAsia="de-DE"/>
                <w14:numForm w14:val="default"/>
              </w:rPr>
              <w:t xml:space="preserve"> 202</w:t>
            </w:r>
            <w:r w:rsidR="008A05AD">
              <w:rPr>
                <w:rFonts w:ascii="Calibri" w:eastAsia="Times New Roman" w:hAnsi="Calibri" w:cs="Calibri"/>
                <w:b/>
                <w:color w:val="C00000"/>
                <w:sz w:val="40"/>
                <w:szCs w:val="40"/>
                <w:lang w:eastAsia="de-DE"/>
                <w14:numForm w14:val="default"/>
              </w:rPr>
              <w:t>6</w:t>
            </w:r>
          </w:p>
        </w:tc>
      </w:tr>
      <w:tr w:rsidR="009636CA" w:rsidRPr="005C23D7" w14:paraId="7233D710" w14:textId="77777777" w:rsidTr="009C3531">
        <w:trPr>
          <w:trHeight w:val="170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81D9F8" w14:textId="0AC0A5FC" w:rsidR="009636CA" w:rsidRDefault="00885239" w:rsidP="00885239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  <w:t>Back to the future - Orangewine Muskateller 0,75 l, 2021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93CA2D" w14:textId="702A6556" w:rsidR="009636CA" w:rsidRDefault="009636CA" w:rsidP="009636CA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BFD3F8" w14:textId="07BE2681" w:rsidR="009636CA" w:rsidRDefault="009636CA" w:rsidP="009636CA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  <w:t>9,90</w:t>
            </w:r>
          </w:p>
        </w:tc>
      </w:tr>
      <w:tr w:rsidR="008E25ED" w:rsidRPr="008E25ED" w14:paraId="56A7575F" w14:textId="77777777" w:rsidTr="009C3531">
        <w:trPr>
          <w:trHeight w:val="170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175FC5" w14:textId="534485C3" w:rsidR="008E25ED" w:rsidRDefault="008E25ED" w:rsidP="00885239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  <w:t xml:space="preserve">Back to the future - Amphorenwein </w:t>
            </w:r>
            <w:r w:rsidR="0068204E"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  <w:t>0,75 l, 2021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C1E075" w14:textId="06CC5B11" w:rsidR="008E25ED" w:rsidRDefault="0068204E" w:rsidP="009636CA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CCC4D0" w14:textId="7A7A46B6" w:rsidR="008E25ED" w:rsidRDefault="0068204E" w:rsidP="009636CA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  <w:t>12,00</w:t>
            </w:r>
          </w:p>
        </w:tc>
      </w:tr>
      <w:tr w:rsidR="00457D61" w:rsidRPr="008E25ED" w14:paraId="19F531D2" w14:textId="77777777" w:rsidTr="009C3531">
        <w:trPr>
          <w:trHeight w:val="170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841120" w14:textId="3CBA4C87" w:rsidR="00457D61" w:rsidRPr="00457D61" w:rsidRDefault="00457D61" w:rsidP="00885239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eastAsia="de-DE"/>
                <w14:numForm w14:val="default"/>
              </w:rPr>
            </w:pPr>
            <w:r w:rsidRPr="00457D61"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eastAsia="de-DE"/>
                <w14:numForm w14:val="default"/>
              </w:rPr>
              <w:t>Blanc de Noir Sekt 0,75 l, 2019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91C727" w14:textId="5216AF16" w:rsidR="00457D61" w:rsidRPr="00457D61" w:rsidRDefault="00457D61" w:rsidP="009636CA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91E46F" w14:textId="50678C99" w:rsidR="00457D61" w:rsidRPr="00457D61" w:rsidRDefault="00457D61" w:rsidP="009636CA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eastAsia="de-DE"/>
                <w14:numForm w14:val="default"/>
              </w:rPr>
              <w:t>9,00</w:t>
            </w:r>
          </w:p>
        </w:tc>
      </w:tr>
      <w:tr w:rsidR="00885239" w:rsidRPr="005C23D7" w14:paraId="1A8796D4" w14:textId="77777777" w:rsidTr="009C3531">
        <w:trPr>
          <w:trHeight w:val="170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E9FCDA" w14:textId="70228F64" w:rsidR="00885239" w:rsidRDefault="00885239" w:rsidP="00885239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  <w:t>Traminer Beerenauslese 0,375 l, 2021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95F7DB" w14:textId="1866EB2B" w:rsidR="00885239" w:rsidRDefault="00885239" w:rsidP="00885239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528366" w14:textId="19CAF88F" w:rsidR="00885239" w:rsidRDefault="00885239" w:rsidP="00885239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  <w:t>9,90</w:t>
            </w:r>
          </w:p>
        </w:tc>
      </w:tr>
      <w:tr w:rsidR="009C3531" w:rsidRPr="005C23D7" w14:paraId="3B9FCDB5" w14:textId="77777777" w:rsidTr="009C3531">
        <w:trPr>
          <w:trHeight w:val="170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410034" w14:textId="6B62E985" w:rsidR="009C3531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</w:pPr>
            <w:r w:rsidRPr="009C3531"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  <w:t>FIZZY Drink and Drive – alkoholfrei 0,75 l, 2025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B1875B" w14:textId="4CA57FD0" w:rsidR="009C3531" w:rsidRDefault="009C3531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A29E4E" w14:textId="2DBEFF3C" w:rsidR="009C3531" w:rsidRDefault="009C353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  <w:t>6,00</w:t>
            </w:r>
          </w:p>
        </w:tc>
      </w:tr>
      <w:tr w:rsidR="009C3531" w:rsidRPr="005C23D7" w14:paraId="2D24DC6C" w14:textId="77777777" w:rsidTr="009C3531">
        <w:trPr>
          <w:trHeight w:val="170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F79809" w14:textId="5889B6E7" w:rsidR="009C3531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eastAsia="de-DE"/>
                <w14:numForm w14:val="default"/>
              </w:rPr>
            </w:pPr>
            <w:r w:rsidRPr="007573DE"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eastAsia="de-DE"/>
                <w14:numForm w14:val="default"/>
              </w:rPr>
              <w:t>Muskateller Frizzante 0,75 l, 202</w:t>
            </w:r>
            <w:r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eastAsia="de-DE"/>
                <w14:numForm w14:val="default"/>
              </w:rPr>
              <w:t>4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904F50" w14:textId="67F47CE8" w:rsidR="009C3531" w:rsidRDefault="009C3531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3F72D3" w14:textId="40A31407" w:rsidR="009C3531" w:rsidRDefault="009C353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eastAsia="de-DE"/>
                <w14:numForm w14:val="default"/>
              </w:rPr>
              <w:t>7,50</w:t>
            </w:r>
          </w:p>
        </w:tc>
      </w:tr>
      <w:tr w:rsidR="009C3531" w:rsidRPr="00F5786A" w14:paraId="047C28A2" w14:textId="77777777" w:rsidTr="009C3531">
        <w:trPr>
          <w:trHeight w:val="170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6BFC5E" w14:textId="6DE26D3E" w:rsidR="009C3531" w:rsidRPr="00AE1B33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</w:pPr>
            <w:r w:rsidRPr="00AE1B33"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Weißwein 1 l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BD5FD0" w14:textId="6F4CDA45" w:rsidR="009C3531" w:rsidRPr="00AE1B33" w:rsidRDefault="009C3531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119B34" w14:textId="4152201E" w:rsidR="009C3531" w:rsidRPr="00AE1B33" w:rsidRDefault="009C353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3,00</w:t>
            </w:r>
          </w:p>
        </w:tc>
      </w:tr>
      <w:tr w:rsidR="009C3531" w:rsidRPr="00F5786A" w14:paraId="10816E55" w14:textId="77777777" w:rsidTr="009C3531">
        <w:trPr>
          <w:trHeight w:val="170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6A33E3" w14:textId="4F8F8999" w:rsidR="009C3531" w:rsidRPr="00AE1B33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Primus QW 0,75 l, 2025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5556C4" w14:textId="4C4ADC18" w:rsidR="009C3531" w:rsidRDefault="009C3531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EE8C19" w14:textId="3E4C5EDD" w:rsidR="009C3531" w:rsidRDefault="009C353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5,50</w:t>
            </w:r>
          </w:p>
        </w:tc>
      </w:tr>
      <w:tr w:rsidR="009C3531" w:rsidRPr="005C23D7" w14:paraId="5999D8E5" w14:textId="77777777" w:rsidTr="009C3531">
        <w:trPr>
          <w:trHeight w:val="170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CC4B53" w14:textId="22C723C1" w:rsidR="009C3531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Gemischter Satz QW 0,75 l, 2024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72A6BE" w14:textId="6C83DD68" w:rsidR="009C3531" w:rsidRDefault="009C3531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73769B" w14:textId="05198345" w:rsidR="009C3531" w:rsidRDefault="009C353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5,50</w:t>
            </w:r>
          </w:p>
        </w:tc>
      </w:tr>
      <w:tr w:rsidR="009C3531" w:rsidRPr="00106C26" w14:paraId="1A4E35A6" w14:textId="77777777" w:rsidTr="009C3531">
        <w:trPr>
          <w:trHeight w:val="170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6262A0" w14:textId="07ACD4C6" w:rsidR="009C3531" w:rsidRPr="00106C26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</w:pPr>
            <w:r w:rsidRPr="00106C26"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Science Fiction BIO 0,75 l,</w:t>
            </w:r>
            <w:r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 xml:space="preserve"> 2024</w:t>
            </w:r>
            <w:r w:rsidRPr="00106C26"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 xml:space="preserve"> </w:t>
            </w:r>
            <w:r w:rsidRPr="00106C26">
              <w:rPr>
                <w:rFonts w:ascii="Calibri" w:eastAsia="Times New Roman" w:hAnsi="Calibri" w:cs="Calibri"/>
                <w:b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AT-BIO-302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6E6EDC" w14:textId="1FA62A97" w:rsidR="009C3531" w:rsidRPr="00106C26" w:rsidRDefault="009C3531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9FECDA" w14:textId="0B247AB4" w:rsidR="009C3531" w:rsidRPr="00106C26" w:rsidRDefault="009C353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5,50</w:t>
            </w:r>
          </w:p>
        </w:tc>
      </w:tr>
      <w:tr w:rsidR="009C3531" w:rsidRPr="00106C26" w14:paraId="5EDC2BBA" w14:textId="77777777" w:rsidTr="009C3531">
        <w:trPr>
          <w:trHeight w:val="170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FA0EAE" w14:textId="7E1F2061" w:rsidR="009C3531" w:rsidRPr="00106C26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Weinviertel DAC QW 0,75 l, 2024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11EF6B" w14:textId="0B2A283F" w:rsidR="009C3531" w:rsidRDefault="009C3531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1ABD48" w14:textId="2B763234" w:rsidR="009C3531" w:rsidRDefault="009C353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6,00</w:t>
            </w:r>
          </w:p>
        </w:tc>
      </w:tr>
      <w:tr w:rsidR="009C3531" w:rsidRPr="00106C26" w14:paraId="5F64E926" w14:textId="77777777" w:rsidTr="009C3531">
        <w:trPr>
          <w:trHeight w:val="170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3188C5" w14:textId="01AB880D" w:rsidR="009C3531" w:rsidRPr="00106C26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Roter Veltliner QW 0,75 l, 2024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589FEC" w14:textId="2C8F12B2" w:rsidR="009C3531" w:rsidRDefault="009C3531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FBD69C" w14:textId="79AA941F" w:rsidR="009C3531" w:rsidRDefault="009C353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6,00</w:t>
            </w:r>
          </w:p>
        </w:tc>
      </w:tr>
      <w:tr w:rsidR="009C3531" w:rsidRPr="00106C26" w14:paraId="6269D319" w14:textId="77777777" w:rsidTr="009C3531">
        <w:trPr>
          <w:trHeight w:val="170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350A5A" w14:textId="20D53DBE" w:rsidR="009C3531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Gelber Muskateller QW 0,75 l, 2024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DAFCE2" w14:textId="2FAE7592" w:rsidR="009C3531" w:rsidRDefault="009C3531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2429F2" w14:textId="1FFB3FB1" w:rsidR="009C3531" w:rsidRDefault="009C353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6,00</w:t>
            </w:r>
          </w:p>
        </w:tc>
      </w:tr>
      <w:tr w:rsidR="009C3531" w:rsidRPr="005C23D7" w14:paraId="2670764D" w14:textId="77777777" w:rsidTr="009C3531">
        <w:trPr>
          <w:trHeight w:val="170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1176AC" w14:textId="2FA1BE3C" w:rsidR="009C3531" w:rsidRPr="005C23D7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</w:pPr>
            <w:r w:rsidRPr="005C23D7"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Weißburgunder QW 0,75 l, 202</w:t>
            </w:r>
            <w:r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4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026D04" w14:textId="0B2D1AB0" w:rsidR="009C3531" w:rsidRPr="005C23D7" w:rsidRDefault="009C3531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</w:pPr>
            <w:r w:rsidRPr="005C23D7"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1D05B2" w14:textId="04153F9E" w:rsidR="009C3531" w:rsidRPr="005C23D7" w:rsidRDefault="009C353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6,0</w:t>
            </w:r>
            <w:r w:rsidRPr="005C23D7"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0</w:t>
            </w:r>
          </w:p>
        </w:tc>
      </w:tr>
      <w:tr w:rsidR="009C3531" w:rsidRPr="005C23D7" w14:paraId="3436D4CC" w14:textId="77777777" w:rsidTr="009C3531">
        <w:trPr>
          <w:trHeight w:val="170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B3A94E" w14:textId="2A2145A3" w:rsidR="009C3531" w:rsidRPr="005C23D7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Sauvignon blanc QW 0,75 l, 2024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730355" w14:textId="7865E86A" w:rsidR="009C3531" w:rsidRPr="005C23D7" w:rsidRDefault="009C3531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53A03B" w14:textId="1C366DE3" w:rsidR="009C3531" w:rsidRDefault="009C353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6,00</w:t>
            </w:r>
          </w:p>
        </w:tc>
      </w:tr>
      <w:tr w:rsidR="009C3531" w:rsidRPr="005C23D7" w14:paraId="6A7C0C5E" w14:textId="77777777" w:rsidTr="009C3531">
        <w:trPr>
          <w:trHeight w:val="170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8C5925" w14:textId="077074BF" w:rsidR="009C3531" w:rsidRPr="000044B2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Bronner Rebsortenwein 0,75 l, 2024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44B424" w14:textId="003B7EF5" w:rsidR="009C3531" w:rsidRDefault="009C3531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BF786F" w14:textId="638EC702" w:rsidR="009C3531" w:rsidRDefault="009C353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6,50</w:t>
            </w:r>
          </w:p>
        </w:tc>
      </w:tr>
      <w:tr w:rsidR="009C3531" w:rsidRPr="005C23D7" w14:paraId="0FF6FCEB" w14:textId="77777777" w:rsidTr="009C3531">
        <w:trPr>
          <w:trHeight w:val="170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AD6C53" w14:textId="52CEE936" w:rsidR="009C3531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Donauveltliner Rebsortenwein 0,75 l, 2024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216C38" w14:textId="2A9389C5" w:rsidR="009C3531" w:rsidRDefault="009C3531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415F6F" w14:textId="5B4375D3" w:rsidR="009C3531" w:rsidRDefault="009C353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6,50</w:t>
            </w:r>
          </w:p>
        </w:tc>
      </w:tr>
      <w:tr w:rsidR="009C3531" w:rsidRPr="005C23D7" w14:paraId="550C95F4" w14:textId="77777777" w:rsidTr="009C3531">
        <w:trPr>
          <w:trHeight w:val="170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393BCA" w14:textId="7C01E3C8" w:rsidR="009C3531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Rheinriesling QW 0,75 l, 2024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B78934" w14:textId="7F6F93C8" w:rsidR="009C3531" w:rsidRDefault="009C3531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175B0C" w14:textId="316B3C74" w:rsidR="009C3531" w:rsidRDefault="009C353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6,50</w:t>
            </w:r>
          </w:p>
        </w:tc>
      </w:tr>
      <w:tr w:rsidR="009C3531" w:rsidRPr="005C23D7" w14:paraId="4E8B3D00" w14:textId="77777777" w:rsidTr="009C3531">
        <w:trPr>
          <w:trHeight w:val="170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675360" w14:textId="5F43F954" w:rsidR="009C3531" w:rsidRPr="00642246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</w:pPr>
            <w:r w:rsidRPr="00642246"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 xml:space="preserve">Halb so wild – </w:t>
            </w:r>
            <w:r w:rsidRPr="00642246">
              <w:rPr>
                <w:rFonts w:ascii="Calibri" w:eastAsia="Times New Roman" w:hAnsi="Calibri" w:cs="Calibri"/>
                <w:b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alkoholreduziert</w:t>
            </w:r>
            <w:r w:rsidRPr="00642246"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, 0,75 l, 2024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F66D02" w14:textId="4340DB11" w:rsidR="009C3531" w:rsidRDefault="009C3531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C0A51D" w14:textId="58789700" w:rsidR="009C3531" w:rsidRDefault="009C353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6,50</w:t>
            </w:r>
          </w:p>
        </w:tc>
      </w:tr>
      <w:tr w:rsidR="009C3531" w:rsidRPr="005C23D7" w14:paraId="6A80B407" w14:textId="77777777" w:rsidTr="009C3531">
        <w:trPr>
          <w:trHeight w:val="170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B57A63" w14:textId="0FC458E4" w:rsidR="009C3531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Souvignier Gris QW 0,75 l, 2024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2514C2" w14:textId="4FC2ACE9" w:rsidR="009C3531" w:rsidRDefault="009C3531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9A4CC9" w14:textId="08E9B879" w:rsidR="009C3531" w:rsidRDefault="009C353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7,00</w:t>
            </w:r>
          </w:p>
        </w:tc>
      </w:tr>
      <w:tr w:rsidR="009C3531" w:rsidRPr="005C23D7" w14:paraId="0BBAD110" w14:textId="77777777" w:rsidTr="009C3531">
        <w:trPr>
          <w:trHeight w:val="170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FEEE96" w14:textId="37D46A0B" w:rsidR="009C3531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Donauriesling Rebsortenwein 0,75 l, 2023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13BC52" w14:textId="689CB8E3" w:rsidR="009C3531" w:rsidRPr="005C23D7" w:rsidRDefault="009C3531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2C68BC" w14:textId="196393D0" w:rsidR="009C3531" w:rsidRDefault="009C353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7,00</w:t>
            </w:r>
          </w:p>
        </w:tc>
      </w:tr>
      <w:tr w:rsidR="009C3531" w:rsidRPr="005C23D7" w14:paraId="7F7D848A" w14:textId="77777777" w:rsidTr="009C3531">
        <w:trPr>
          <w:trHeight w:val="170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B9D546" w14:textId="2898113F" w:rsidR="009C3531" w:rsidRPr="00DC3526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</w:pPr>
            <w:r w:rsidRPr="00DC3526"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 xml:space="preserve">Blütenmuskateller BIO QW 0,75 l, 2024 </w:t>
            </w:r>
            <w:r w:rsidRPr="00DC3526">
              <w:rPr>
                <w:rFonts w:ascii="Calibri" w:eastAsia="Times New Roman" w:hAnsi="Calibri" w:cs="Calibri"/>
                <w:b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AT-BIO-302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37A77C" w14:textId="5BBAAB57" w:rsidR="009C3531" w:rsidRDefault="009C3531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211DB5" w14:textId="44086459" w:rsidR="009C3531" w:rsidRDefault="009C353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7,50</w:t>
            </w:r>
          </w:p>
        </w:tc>
      </w:tr>
      <w:tr w:rsidR="009C3531" w:rsidRPr="005C23D7" w14:paraId="0B8413DB" w14:textId="77777777" w:rsidTr="009C3531">
        <w:trPr>
          <w:trHeight w:val="227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4A4C23" w14:textId="60DC4496" w:rsidR="009C3531" w:rsidRPr="005C23D7" w:rsidRDefault="009C3531" w:rsidP="009C3531">
            <w:pPr>
              <w:tabs>
                <w:tab w:val="right" w:pos="7432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 xml:space="preserve">Weißburgunder Ried </w:t>
            </w:r>
            <w:r w:rsidRPr="000044B2">
              <w:rPr>
                <w:rFonts w:ascii="Calibri" w:eastAsia="Times New Roman" w:hAnsi="Calibri" w:cs="Calibri"/>
                <w:b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Harrer</w:t>
            </w:r>
            <w:r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 xml:space="preserve"> Reserve QW 0,75 l, 2021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579563" w14:textId="7D400B7A" w:rsidR="009C3531" w:rsidRPr="005C23D7" w:rsidRDefault="009C3531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0AB30F" w14:textId="4D6BDD61" w:rsidR="009C3531" w:rsidRDefault="009C353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9,90</w:t>
            </w:r>
          </w:p>
        </w:tc>
      </w:tr>
      <w:tr w:rsidR="009C3531" w:rsidRPr="005C23D7" w14:paraId="2E0462A1" w14:textId="77777777" w:rsidTr="009C3531">
        <w:trPr>
          <w:trHeight w:val="227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3E7788" w14:textId="358D866A" w:rsidR="009C3531" w:rsidRPr="005C23D7" w:rsidRDefault="009C3531" w:rsidP="009C3531">
            <w:pPr>
              <w:tabs>
                <w:tab w:val="right" w:pos="7432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</w:pPr>
            <w:r w:rsidRPr="001E5165"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 xml:space="preserve">Rheinriesling Ried </w:t>
            </w:r>
            <w:r w:rsidRPr="001E5165">
              <w:rPr>
                <w:rFonts w:ascii="Calibri" w:eastAsia="Times New Roman" w:hAnsi="Calibri" w:cs="Calibri"/>
                <w:b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Franzhauser</w:t>
            </w:r>
            <w:r w:rsidRPr="001E5165"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 xml:space="preserve"> Wagram DAC 0,75 l, 202</w:t>
            </w:r>
            <w:r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2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7C872E" w14:textId="09F957C0" w:rsidR="009C3531" w:rsidRPr="005C23D7" w:rsidRDefault="009C3531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5AC355" w14:textId="772573D5" w:rsidR="009C3531" w:rsidRPr="005C23D7" w:rsidRDefault="009C353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9,90</w:t>
            </w:r>
          </w:p>
        </w:tc>
      </w:tr>
      <w:tr w:rsidR="009C3531" w:rsidRPr="005C23D7" w14:paraId="5D3598D8" w14:textId="77777777" w:rsidTr="009C3531">
        <w:trPr>
          <w:trHeight w:val="227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0D966A" w14:textId="296731A7" w:rsidR="009C3531" w:rsidRDefault="009C3531" w:rsidP="009C3531">
            <w:pPr>
              <w:tabs>
                <w:tab w:val="center" w:pos="6723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Rotburger (Zweigelt) QW 0,75 l, 2024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504609" w14:textId="47A494A6" w:rsidR="009C3531" w:rsidRDefault="009C3531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9BA5D4" w14:textId="1E1B7CF9" w:rsidR="009C3531" w:rsidRDefault="009C353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5,50</w:t>
            </w:r>
          </w:p>
        </w:tc>
      </w:tr>
      <w:tr w:rsidR="009C3531" w:rsidRPr="005C23D7" w14:paraId="5A5E700D" w14:textId="77777777" w:rsidTr="009C3531">
        <w:trPr>
          <w:trHeight w:val="227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14BC10" w14:textId="03C80A49" w:rsidR="009C3531" w:rsidRDefault="009C3531" w:rsidP="009C3531">
            <w:pPr>
              <w:tabs>
                <w:tab w:val="center" w:pos="6723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Science Fiction 0,75 l, 2023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7F84C3" w14:textId="3ECDAB82" w:rsidR="009C3531" w:rsidRDefault="009C3531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14E33D" w14:textId="4E5CA9D9" w:rsidR="009C3531" w:rsidRDefault="009C353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8,00</w:t>
            </w:r>
          </w:p>
        </w:tc>
      </w:tr>
      <w:tr w:rsidR="009C3531" w:rsidRPr="005C23D7" w14:paraId="6670A00B" w14:textId="77777777" w:rsidTr="009C3531">
        <w:trPr>
          <w:trHeight w:val="227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11736E" w14:textId="3B4F132D" w:rsidR="009C3531" w:rsidRDefault="009C3531" w:rsidP="009C3531">
            <w:pPr>
              <w:tabs>
                <w:tab w:val="center" w:pos="6723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St. Laurent QW 0,75 l, 2023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85F6F6" w14:textId="639F71B3" w:rsidR="009C3531" w:rsidRDefault="009C3531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601775" w14:textId="2DE4C914" w:rsidR="009C3531" w:rsidRDefault="009C353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9,90</w:t>
            </w:r>
          </w:p>
        </w:tc>
      </w:tr>
      <w:tr w:rsidR="009C3531" w:rsidRPr="005C23D7" w14:paraId="61A0AAFC" w14:textId="77777777" w:rsidTr="009C3531">
        <w:trPr>
          <w:trHeight w:val="227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1D2854" w14:textId="3F78459D" w:rsidR="009C3531" w:rsidRDefault="009C3531" w:rsidP="009C3531">
            <w:pPr>
              <w:tabs>
                <w:tab w:val="center" w:pos="6723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Pinot Nova Rebsortenwein 0,75 l, 2022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A1064A" w14:textId="24D0D006" w:rsidR="009C3531" w:rsidRDefault="009C3531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7B34AE" w14:textId="49CB3911" w:rsidR="009C3531" w:rsidRDefault="009C353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11,50</w:t>
            </w:r>
          </w:p>
        </w:tc>
      </w:tr>
      <w:tr w:rsidR="0040186D" w:rsidRPr="005C23D7" w14:paraId="5361BCBB" w14:textId="77777777" w:rsidTr="009C3531">
        <w:trPr>
          <w:trHeight w:val="227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7D60E3" w14:textId="6C704ABD" w:rsidR="0040186D" w:rsidRDefault="0040186D" w:rsidP="009C3531">
            <w:pPr>
              <w:tabs>
                <w:tab w:val="center" w:pos="6723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r w:rsidRPr="0040186D"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Rathay K+K Jubiläumswein QW 0,75 l, 202</w:t>
            </w:r>
            <w:r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3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FAA954" w14:textId="2AF02355" w:rsidR="0040186D" w:rsidRDefault="0040186D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3EAC38" w14:textId="68ECE0DD" w:rsidR="0040186D" w:rsidRDefault="0040186D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11,50</w:t>
            </w:r>
          </w:p>
        </w:tc>
      </w:tr>
      <w:tr w:rsidR="009C3531" w:rsidRPr="005C23D7" w14:paraId="4B1DE58E" w14:textId="77777777" w:rsidTr="009C3531">
        <w:trPr>
          <w:trHeight w:val="227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1AA7D1" w14:textId="4F35760C" w:rsidR="009C3531" w:rsidRDefault="009C3531" w:rsidP="009C3531">
            <w:pPr>
              <w:tabs>
                <w:tab w:val="center" w:pos="6723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Rotburger (Zweigelt) Reserve QW 0,75 l, 2023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A4AD1B" w14:textId="53ECC398" w:rsidR="009C3531" w:rsidRDefault="009C3531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91B6C8" w14:textId="19009B0E" w:rsidR="009C3531" w:rsidRDefault="009C353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11,50</w:t>
            </w:r>
          </w:p>
        </w:tc>
      </w:tr>
      <w:tr w:rsidR="009C3531" w:rsidRPr="00254376" w14:paraId="7787DD46" w14:textId="77777777" w:rsidTr="009C3531">
        <w:trPr>
          <w:trHeight w:val="227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AAB15F" w14:textId="61984399" w:rsidR="009C3531" w:rsidRPr="00254376" w:rsidRDefault="009C3531" w:rsidP="009C3531">
            <w:pPr>
              <w:tabs>
                <w:tab w:val="center" w:pos="6723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val="en-US" w:eastAsia="de-DE"/>
                <w14:numForm w14:val="default"/>
              </w:rPr>
              <w:t>Roesler Bio QW 0,75 l, 2023</w:t>
            </w:r>
            <w:r w:rsidRPr="004D5535"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val="en-US" w:eastAsia="de-DE"/>
                <w14:numForm w14:val="default"/>
              </w:rPr>
              <w:t xml:space="preserve"> </w:t>
            </w:r>
            <w:r w:rsidRPr="004D5535">
              <w:rPr>
                <w:rFonts w:ascii="Calibri" w:eastAsia="Times New Roman" w:hAnsi="Calibri" w:cs="Calibri"/>
                <w:b/>
                <w:bCs/>
                <w:color w:val="CA0237" w:themeColor="accent1"/>
                <w:sz w:val="24"/>
                <w:szCs w:val="24"/>
                <w:lang w:val="en-US" w:eastAsia="de-DE"/>
                <w14:numForm w14:val="default"/>
              </w:rPr>
              <w:t>AT-BIO-302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637F73" w14:textId="29661CED" w:rsidR="009C3531" w:rsidRPr="00254376" w:rsidRDefault="009C3531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val="en-US"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1D3505" w14:textId="302E71E6" w:rsidR="009C3531" w:rsidRPr="00254376" w:rsidRDefault="009C353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val="en-US" w:eastAsia="de-DE"/>
                <w14:numForm w14:val="default"/>
              </w:rPr>
              <w:t>12,00</w:t>
            </w:r>
          </w:p>
        </w:tc>
      </w:tr>
      <w:tr w:rsidR="009C3531" w:rsidRPr="005C23D7" w14:paraId="2B05494B" w14:textId="77777777" w:rsidTr="009C3531">
        <w:trPr>
          <w:trHeight w:val="227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501AF9" w14:textId="0E826A88" w:rsidR="009C3531" w:rsidRDefault="009C3531" w:rsidP="009C3531">
            <w:pPr>
              <w:tabs>
                <w:tab w:val="center" w:pos="6723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CSM QW 0,75 l, 2022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27964E" w14:textId="55B08585" w:rsidR="009C3531" w:rsidRDefault="009C3531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BDEBA0" w14:textId="6D6F32B6" w:rsidR="009C3531" w:rsidRDefault="009C353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14,90</w:t>
            </w:r>
          </w:p>
        </w:tc>
      </w:tr>
      <w:tr w:rsidR="009C3531" w:rsidRPr="005C23D7" w14:paraId="2EA1D607" w14:textId="77777777" w:rsidTr="009C3531">
        <w:trPr>
          <w:trHeight w:val="227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AB29BC" w14:textId="534D2575" w:rsidR="009C3531" w:rsidRPr="005C23D7" w:rsidRDefault="009C3531" w:rsidP="009C3531">
            <w:pPr>
              <w:tabs>
                <w:tab w:val="center" w:pos="6723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b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r w:rsidRPr="005C23D7"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lastRenderedPageBreak/>
              <w:t>Große Reserve</w:t>
            </w:r>
            <w:r w:rsidRPr="005C23D7">
              <w:rPr>
                <w:rFonts w:ascii="Calibri" w:eastAsia="Times New Roman" w:hAnsi="Calibri" w:cs="Calibri"/>
                <w:b/>
                <w:color w:val="CA0237" w:themeColor="accent1"/>
                <w:sz w:val="24"/>
                <w:szCs w:val="24"/>
                <w:lang w:eastAsia="de-DE"/>
                <w14:numForm w14:val="default"/>
              </w:rPr>
              <w:t xml:space="preserve"> </w:t>
            </w:r>
            <w:r w:rsidRPr="005C23D7"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0,75 l</w:t>
            </w:r>
            <w:r w:rsidRPr="005C23D7">
              <w:rPr>
                <w:rFonts w:ascii="Calibri" w:eastAsia="Times New Roman" w:hAnsi="Calibri" w:cs="Calibri"/>
                <w:b/>
                <w:color w:val="CA0237" w:themeColor="accent1"/>
                <w:sz w:val="24"/>
                <w:szCs w:val="24"/>
                <w:lang w:eastAsia="de-DE"/>
                <w14:numForm w14:val="default"/>
              </w:rPr>
              <w:t xml:space="preserve">, </w:t>
            </w:r>
            <w:r w:rsidRPr="005C23D7"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2017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6D0C41" w14:textId="77777777" w:rsidR="009C3531" w:rsidRPr="005C23D7" w:rsidRDefault="009C3531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r w:rsidRPr="005C23D7"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7BF63B" w14:textId="12585C20" w:rsidR="009C3531" w:rsidRPr="005C23D7" w:rsidRDefault="009C353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r w:rsidRPr="005C23D7"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19,00</w:t>
            </w:r>
          </w:p>
        </w:tc>
      </w:tr>
      <w:tr w:rsidR="009C3531" w:rsidRPr="005C23D7" w14:paraId="3EEE92C9" w14:textId="77777777" w:rsidTr="009C3531">
        <w:trPr>
          <w:trHeight w:val="227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C20ECE" w14:textId="313B7944" w:rsidR="009C3531" w:rsidRPr="005C23D7" w:rsidRDefault="009C3531" w:rsidP="009C3531">
            <w:pPr>
              <w:tabs>
                <w:tab w:val="center" w:pos="6723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b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r w:rsidRPr="005C23D7"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Zweigelt Reserve QW 2016</w:t>
            </w:r>
            <w:r w:rsidRPr="005C23D7">
              <w:rPr>
                <w:rFonts w:ascii="Calibri" w:eastAsia="Times New Roman" w:hAnsi="Calibri" w:cs="Calibri"/>
                <w:b/>
                <w:color w:val="CA0237" w:themeColor="accent1"/>
                <w:sz w:val="24"/>
                <w:szCs w:val="24"/>
                <w:lang w:eastAsia="de-DE"/>
                <w14:numForm w14:val="default"/>
              </w:rPr>
              <w:t xml:space="preserve">                                                           Magnum 1,5 l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BEB127" w14:textId="7F13F816" w:rsidR="009C3531" w:rsidRPr="005C23D7" w:rsidRDefault="009C3531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r w:rsidRPr="005C23D7"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9F077A" w14:textId="5C456B5B" w:rsidR="009C3531" w:rsidRPr="005C23D7" w:rsidRDefault="009C353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r w:rsidRPr="005C23D7"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27,00</w:t>
            </w:r>
          </w:p>
        </w:tc>
      </w:tr>
      <w:tr w:rsidR="009C3531" w:rsidRPr="005C23D7" w14:paraId="47F70207" w14:textId="77777777" w:rsidTr="009C3531">
        <w:trPr>
          <w:trHeight w:val="227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783437" w14:textId="31A1BAE3" w:rsidR="009C3531" w:rsidRPr="005C23D7" w:rsidRDefault="009C3531" w:rsidP="009C3531">
            <w:pPr>
              <w:tabs>
                <w:tab w:val="center" w:pos="6723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r w:rsidRPr="005C23D7"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 xml:space="preserve">Große Reserve QW 2017                                                             </w:t>
            </w:r>
            <w:r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 xml:space="preserve"> </w:t>
            </w:r>
            <w:r w:rsidRPr="005C23D7"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 xml:space="preserve"> </w:t>
            </w:r>
            <w:r w:rsidRPr="005C23D7">
              <w:rPr>
                <w:rFonts w:ascii="Calibri" w:eastAsia="Times New Roman" w:hAnsi="Calibri" w:cs="Calibri"/>
                <w:b/>
                <w:color w:val="CA0237" w:themeColor="accent1"/>
                <w:sz w:val="24"/>
                <w:szCs w:val="24"/>
                <w:lang w:eastAsia="de-DE"/>
                <w14:numForm w14:val="default"/>
              </w:rPr>
              <w:t>Magnum 1,5 l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77E665" w14:textId="120E57A4" w:rsidR="009C3531" w:rsidRPr="005C23D7" w:rsidRDefault="009C3531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r w:rsidRPr="005C23D7"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CE5DF3" w14:textId="02171856" w:rsidR="009C3531" w:rsidRPr="005C23D7" w:rsidRDefault="009C353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r w:rsidRPr="005C23D7"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45,00</w:t>
            </w:r>
          </w:p>
        </w:tc>
      </w:tr>
      <w:tr w:rsidR="009C3531" w:rsidRPr="005C23D7" w14:paraId="6663BF54" w14:textId="77777777" w:rsidTr="009C3531">
        <w:trPr>
          <w:trHeight w:val="227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383285" w14:textId="316414D4" w:rsidR="009C3531" w:rsidRPr="00B02E4C" w:rsidRDefault="009C3531" w:rsidP="009C3531">
            <w:pPr>
              <w:tabs>
                <w:tab w:val="center" w:pos="6723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 xml:space="preserve">Quitten-, Weichsel-, </w:t>
            </w:r>
            <w:r w:rsidRPr="00B02E4C"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>Mirabellen</w:t>
            </w:r>
            <w:r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>-, Pfirsich-, Weichsel</w:t>
            </w:r>
            <w:r w:rsidRPr="00B02E4C"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>brand 0,2 l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F6D539" w14:textId="2BF279BB" w:rsidR="009C3531" w:rsidRPr="00B02E4C" w:rsidRDefault="009C3531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</w:pPr>
            <w:r w:rsidRPr="00B02E4C"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5ED024" w14:textId="145F2884" w:rsidR="009C3531" w:rsidRPr="00B02E4C" w:rsidRDefault="00E624C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>10</w:t>
            </w:r>
            <w:r w:rsidR="009C3531" w:rsidRPr="00B02E4C"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>,90</w:t>
            </w:r>
          </w:p>
        </w:tc>
      </w:tr>
      <w:tr w:rsidR="009C3531" w:rsidRPr="005C23D7" w14:paraId="1416299A" w14:textId="77777777" w:rsidTr="009C3531">
        <w:trPr>
          <w:trHeight w:val="227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EA151C" w14:textId="39A8B451" w:rsidR="009C3531" w:rsidRPr="005C23D7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</w:pPr>
            <w:r w:rsidRPr="005C23D7"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>Apfel-,</w:t>
            </w:r>
            <w:r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 xml:space="preserve"> Birnen-, Marillen-, </w:t>
            </w:r>
            <w:r w:rsidRPr="005C23D7"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>Kirschen</w:t>
            </w:r>
            <w:r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>-, Zwetschke</w:t>
            </w:r>
            <w:r w:rsidR="00C677E7"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>n</w:t>
            </w:r>
            <w:r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>-, Weinbrand</w:t>
            </w:r>
            <w:r w:rsidRPr="005C23D7"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 xml:space="preserve"> 0,35 l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38D1B9" w14:textId="77777777" w:rsidR="009C3531" w:rsidRPr="005C23D7" w:rsidRDefault="009C3531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</w:pPr>
            <w:r w:rsidRPr="005C23D7"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D29E77" w14:textId="62209566" w:rsidR="009C3531" w:rsidRPr="005C23D7" w:rsidRDefault="009C353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>1</w:t>
            </w:r>
            <w:r w:rsidR="00E624C1"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>3</w:t>
            </w:r>
            <w:r w:rsidRPr="005C23D7"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>,90</w:t>
            </w:r>
          </w:p>
        </w:tc>
      </w:tr>
      <w:tr w:rsidR="00352372" w:rsidRPr="005C23D7" w14:paraId="67CEAE21" w14:textId="77777777" w:rsidTr="009C3531">
        <w:trPr>
          <w:trHeight w:val="227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54EA70" w14:textId="35FC08E6" w:rsidR="00352372" w:rsidRPr="005C23D7" w:rsidRDefault="00352372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>Obstbrand 0,7 l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B280B5" w14:textId="6C6B4355" w:rsidR="00352372" w:rsidRPr="005C23D7" w:rsidRDefault="00CC5028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009E89" w14:textId="643C5682" w:rsidR="00352372" w:rsidRDefault="00352372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>14,90</w:t>
            </w:r>
          </w:p>
        </w:tc>
      </w:tr>
      <w:tr w:rsidR="009C3531" w:rsidRPr="005C23D7" w14:paraId="79E5CE25" w14:textId="77777777" w:rsidTr="009C3531">
        <w:trPr>
          <w:trHeight w:val="227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7E1585" w14:textId="4F3B1C3E" w:rsidR="009C3531" w:rsidRPr="005C23D7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>Holunder-, Brombeerbrand 0,2</w:t>
            </w:r>
            <w:r w:rsidR="00133ADA"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 xml:space="preserve"> </w:t>
            </w:r>
            <w:r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>l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0C3E12" w14:textId="46F156FC" w:rsidR="009C3531" w:rsidRPr="005C23D7" w:rsidRDefault="009C3531" w:rsidP="009C3531">
            <w:pPr>
              <w:spacing w:after="0" w:line="276" w:lineRule="auto"/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B61F91" w14:textId="2F418EAC" w:rsidR="009C3531" w:rsidRDefault="009C353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>1</w:t>
            </w:r>
            <w:r w:rsidR="00E624C1"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>6</w:t>
            </w:r>
            <w:r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>,</w:t>
            </w:r>
            <w:r w:rsidR="00E624C1"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>9</w:t>
            </w:r>
            <w:r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>0</w:t>
            </w:r>
          </w:p>
        </w:tc>
      </w:tr>
      <w:tr w:rsidR="009C3531" w:rsidRPr="005C23D7" w14:paraId="64E5DDAC" w14:textId="77777777" w:rsidTr="009C3531">
        <w:trPr>
          <w:trHeight w:val="227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7C2FEF" w14:textId="5C0F4A72" w:rsidR="009C3531" w:rsidRPr="005C23D7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</w:pPr>
            <w:r w:rsidRPr="005C23D7"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>Mispel-, Speierlingbrand 0,2 l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479F64" w14:textId="37D40493" w:rsidR="009C3531" w:rsidRPr="005C23D7" w:rsidRDefault="009C3531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</w:pPr>
            <w:r w:rsidRPr="005C23D7"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BAA8AE" w14:textId="413D3CB1" w:rsidR="009C3531" w:rsidRPr="005C23D7" w:rsidRDefault="009C353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>2</w:t>
            </w:r>
            <w:r w:rsidR="00E624C1"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>5</w:t>
            </w:r>
            <w:r w:rsidRPr="005C23D7"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>,</w:t>
            </w:r>
            <w:r w:rsidR="00E624C1"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>9</w:t>
            </w:r>
            <w:r w:rsidRPr="005C23D7"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>0</w:t>
            </w:r>
          </w:p>
        </w:tc>
      </w:tr>
      <w:tr w:rsidR="009C3531" w:rsidRPr="005C23D7" w14:paraId="7709ADDD" w14:textId="77777777" w:rsidTr="009C3531">
        <w:trPr>
          <w:trHeight w:val="227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C59E34" w14:textId="0DB21B49" w:rsidR="009C3531" w:rsidRPr="004A2358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996633"/>
                <w:sz w:val="24"/>
                <w:szCs w:val="24"/>
                <w:lang w:eastAsia="de-DE"/>
                <w14:numForm w14:val="default"/>
              </w:rPr>
            </w:pPr>
            <w:r w:rsidRPr="004A2358">
              <w:rPr>
                <w:rFonts w:ascii="Calibri" w:eastAsia="Times New Roman" w:hAnsi="Calibri" w:cs="Calibri"/>
                <w:color w:val="996633"/>
                <w:sz w:val="24"/>
                <w:szCs w:val="24"/>
                <w:lang w:eastAsia="de-DE"/>
                <w14:numForm w14:val="default"/>
              </w:rPr>
              <w:t>Obstwein 1 l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531FDB" w14:textId="2EEFB044" w:rsidR="009C3531" w:rsidRPr="004A2358" w:rsidRDefault="009C3531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996633"/>
                <w:sz w:val="24"/>
                <w:szCs w:val="24"/>
                <w:lang w:eastAsia="de-DE"/>
                <w14:numForm w14:val="default"/>
              </w:rPr>
            </w:pPr>
            <w:r w:rsidRPr="004A2358">
              <w:rPr>
                <w:rFonts w:ascii="Calibri" w:eastAsia="Times New Roman" w:hAnsi="Calibri" w:cs="Calibri"/>
                <w:color w:val="996633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FA1523" w14:textId="6FB611BB" w:rsidR="009C3531" w:rsidRPr="004A2358" w:rsidRDefault="009C353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996633"/>
                <w:sz w:val="24"/>
                <w:szCs w:val="24"/>
                <w:lang w:eastAsia="de-DE"/>
                <w14:numForm w14:val="default"/>
              </w:rPr>
            </w:pPr>
            <w:r w:rsidRPr="004A2358">
              <w:rPr>
                <w:rFonts w:ascii="Calibri" w:eastAsia="Times New Roman" w:hAnsi="Calibri" w:cs="Calibri"/>
                <w:color w:val="996633"/>
                <w:sz w:val="24"/>
                <w:szCs w:val="24"/>
                <w:lang w:eastAsia="de-DE"/>
                <w14:numForm w14:val="default"/>
              </w:rPr>
              <w:t>2,00</w:t>
            </w:r>
          </w:p>
        </w:tc>
      </w:tr>
      <w:tr w:rsidR="007E7332" w:rsidRPr="005C23D7" w14:paraId="53DE939E" w14:textId="77777777" w:rsidTr="009C3531">
        <w:trPr>
          <w:trHeight w:val="227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CA6927" w14:textId="0AB17F98" w:rsidR="007E7332" w:rsidRPr="004A2358" w:rsidRDefault="007E7332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996633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996633"/>
                <w:sz w:val="24"/>
                <w:szCs w:val="24"/>
                <w:lang w:eastAsia="de-DE"/>
                <w14:numForm w14:val="default"/>
              </w:rPr>
              <w:t>Glühmost 1 l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30EE02" w14:textId="5678A915" w:rsidR="007E7332" w:rsidRPr="004A2358" w:rsidRDefault="007E7332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996633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996633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27B1D7" w14:textId="6F026AF9" w:rsidR="007E7332" w:rsidRPr="004A2358" w:rsidRDefault="007E7332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996633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996633"/>
                <w:sz w:val="24"/>
                <w:szCs w:val="24"/>
                <w:lang w:eastAsia="de-DE"/>
                <w14:numForm w14:val="default"/>
              </w:rPr>
              <w:t>2,90</w:t>
            </w:r>
          </w:p>
        </w:tc>
      </w:tr>
      <w:tr w:rsidR="00B527D5" w:rsidRPr="005C23D7" w14:paraId="26C91AEF" w14:textId="77777777" w:rsidTr="009C3531">
        <w:trPr>
          <w:trHeight w:val="227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924E1E" w14:textId="6C22D0CE" w:rsidR="00B527D5" w:rsidRDefault="00B527D5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996633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996633"/>
                <w:sz w:val="24"/>
                <w:szCs w:val="24"/>
                <w:lang w:eastAsia="de-DE"/>
                <w14:numForm w14:val="default"/>
              </w:rPr>
              <w:t>Rotwein-, Weißweinessig 0,75 l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CBA093" w14:textId="0EB14D19" w:rsidR="00B527D5" w:rsidRDefault="00B527D5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996633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996633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DC12C6" w14:textId="2518821D" w:rsidR="00B527D5" w:rsidRDefault="00B527D5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996633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996633"/>
                <w:sz w:val="24"/>
                <w:szCs w:val="24"/>
                <w:lang w:eastAsia="de-DE"/>
                <w14:numForm w14:val="default"/>
              </w:rPr>
              <w:t>4,90</w:t>
            </w:r>
          </w:p>
        </w:tc>
      </w:tr>
      <w:tr w:rsidR="006165E0" w:rsidRPr="005C23D7" w14:paraId="7A7FCE89" w14:textId="77777777" w:rsidTr="009C3531">
        <w:trPr>
          <w:trHeight w:val="227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C45A66" w14:textId="0F4493C6" w:rsidR="006165E0" w:rsidRPr="006165E0" w:rsidRDefault="006165E0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</w:pPr>
            <w:r w:rsidRPr="006165E0"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  <w:t>Apfelsaft naturtrüb 1 l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CCF05B" w14:textId="54E5D338" w:rsidR="006165E0" w:rsidRPr="006165E0" w:rsidRDefault="006165E0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</w:pPr>
            <w:r w:rsidRPr="006165E0"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2DA781" w14:textId="221D7DD5" w:rsidR="006165E0" w:rsidRPr="006165E0" w:rsidRDefault="006165E0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  <w:t>2,20</w:t>
            </w:r>
          </w:p>
        </w:tc>
      </w:tr>
      <w:tr w:rsidR="009C3531" w:rsidRPr="005C23D7" w14:paraId="579DC94A" w14:textId="77777777" w:rsidTr="009C3531">
        <w:trPr>
          <w:trHeight w:val="266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F5D8CA" w14:textId="4B2C3FBA" w:rsidR="009C3531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  <w:t>Apfelsaft klar sortenrein 1 l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8A838E" w14:textId="7EF25809" w:rsidR="009C3531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E5A953" w14:textId="089A8CCB" w:rsidR="009C3531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jc w:val="right"/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  <w:t>2,50</w:t>
            </w:r>
          </w:p>
        </w:tc>
      </w:tr>
      <w:tr w:rsidR="0010337D" w:rsidRPr="005C23D7" w14:paraId="7D368F07" w14:textId="77777777" w:rsidTr="009C3531">
        <w:trPr>
          <w:trHeight w:val="266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873D31" w14:textId="1B2D7362" w:rsidR="0010337D" w:rsidRDefault="0010337D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</w:pPr>
            <w:r w:rsidRPr="0010337D"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  <w:t>Traubensaft weiß Muskateller 1 l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437937" w14:textId="39B02DF9" w:rsidR="0010337D" w:rsidRDefault="0010337D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8DE27D" w14:textId="1F407437" w:rsidR="0010337D" w:rsidRDefault="0010337D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jc w:val="right"/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  <w:t>2,50</w:t>
            </w:r>
          </w:p>
        </w:tc>
      </w:tr>
      <w:tr w:rsidR="009C3531" w:rsidRPr="005C23D7" w14:paraId="0BFA74DE" w14:textId="77777777" w:rsidTr="009C3531">
        <w:trPr>
          <w:trHeight w:val="266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F3FE83" w14:textId="58901B64" w:rsidR="009C3531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</w:pPr>
            <w:r w:rsidRPr="00B413DB"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  <w:t xml:space="preserve">Bio-Apfelsaft naturtrüb 1 l </w:t>
            </w:r>
            <w:r w:rsidRPr="00B413DB">
              <w:rPr>
                <w:rFonts w:ascii="Calibri" w:eastAsia="Times New Roman" w:hAnsi="Calibri" w:cs="Calibri"/>
                <w:b/>
                <w:color w:val="006666"/>
                <w:sz w:val="24"/>
                <w:szCs w:val="24"/>
                <w:lang w:eastAsia="de-DE"/>
                <w14:numForm w14:val="default"/>
              </w:rPr>
              <w:t>AT-BIO-302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77978C" w14:textId="32284B41" w:rsidR="009C3531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FD92EE" w14:textId="07DDA94D" w:rsidR="009C3531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jc w:val="right"/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  <w:t>2,80</w:t>
            </w:r>
          </w:p>
        </w:tc>
      </w:tr>
      <w:tr w:rsidR="009C3531" w:rsidRPr="005C23D7" w14:paraId="62F5E99E" w14:textId="77777777" w:rsidTr="009C3531">
        <w:trPr>
          <w:trHeight w:val="266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C1DE4B" w14:textId="3EA94615" w:rsidR="009C3531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  <w:t>Apfel-Quittensaft 1 l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79A855" w14:textId="4EDBCB5D" w:rsidR="009C3531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3B95FE" w14:textId="4108A1EE" w:rsidR="009C3531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jc w:val="right"/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  <w:t>3,00</w:t>
            </w:r>
          </w:p>
        </w:tc>
      </w:tr>
      <w:tr w:rsidR="009C3531" w:rsidRPr="005C23D7" w14:paraId="38CC7F79" w14:textId="77777777" w:rsidTr="009C3531">
        <w:trPr>
          <w:trHeight w:val="266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FAAABF" w14:textId="580A05FD" w:rsidR="009C3531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  <w:t>Apfel-Kirschsaft 1 l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7528AF" w14:textId="13949594" w:rsidR="009C3531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A681C0" w14:textId="25644082" w:rsidR="009C3531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jc w:val="right"/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  <w:t>3,00</w:t>
            </w:r>
          </w:p>
        </w:tc>
      </w:tr>
      <w:tr w:rsidR="005857EA" w:rsidRPr="005C23D7" w14:paraId="44919C9B" w14:textId="77777777" w:rsidTr="009C3531">
        <w:trPr>
          <w:trHeight w:val="266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28553D" w14:textId="3F023C8D" w:rsidR="005857EA" w:rsidRDefault="005857EA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</w:pPr>
            <w:r w:rsidRPr="00A255D1">
              <w:rPr>
                <w:rFonts w:ascii="Calibri" w:eastAsia="Times New Roman" w:hAnsi="Calibri" w:cs="Calibri"/>
                <w:color w:val="6F0B3D" w:themeColor="accent3" w:themeShade="BF"/>
                <w:sz w:val="24"/>
                <w:szCs w:val="24"/>
                <w:lang w:eastAsia="de-DE"/>
                <w14:numForm w14:val="default"/>
              </w:rPr>
              <w:t>Holunderblütensirup 0,5 l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5AE7EB" w14:textId="3C77B28E" w:rsidR="005857EA" w:rsidRPr="005857EA" w:rsidRDefault="005857EA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6F0B3D" w:themeColor="accent3" w:themeShade="BF"/>
                <w:sz w:val="24"/>
                <w:szCs w:val="24"/>
                <w:lang w:eastAsia="de-DE"/>
                <w14:numForm w14:val="default"/>
              </w:rPr>
            </w:pPr>
            <w:r w:rsidRPr="005857EA">
              <w:rPr>
                <w:rFonts w:ascii="Calibri" w:eastAsia="Times New Roman" w:hAnsi="Calibri" w:cs="Calibri"/>
                <w:color w:val="6F0B3D" w:themeColor="accent3" w:themeShade="BF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7FE56F" w14:textId="233DEB57" w:rsidR="005857EA" w:rsidRPr="005857EA" w:rsidRDefault="005857EA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jc w:val="right"/>
              <w:rPr>
                <w:rFonts w:ascii="Calibri" w:eastAsia="Times New Roman" w:hAnsi="Calibri" w:cs="Calibri"/>
                <w:color w:val="6F0B3D" w:themeColor="accent3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6F0B3D" w:themeColor="accent3" w:themeShade="BF"/>
                <w:sz w:val="24"/>
                <w:szCs w:val="24"/>
                <w:lang w:eastAsia="de-DE"/>
                <w14:numForm w14:val="default"/>
              </w:rPr>
              <w:t>2,90</w:t>
            </w:r>
          </w:p>
        </w:tc>
      </w:tr>
      <w:tr w:rsidR="009C3531" w:rsidRPr="005C23D7" w14:paraId="7AB8B8A1" w14:textId="77777777" w:rsidTr="009C3531">
        <w:trPr>
          <w:trHeight w:val="266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6E051C" w14:textId="20D3CCD3" w:rsidR="009C3531" w:rsidRPr="006B0711" w:rsidRDefault="006165E0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8C9B00" w:themeColor="accent6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8C9B00" w:themeColor="accent6" w:themeShade="BF"/>
                <w:sz w:val="24"/>
                <w:szCs w:val="24"/>
                <w:lang w:eastAsia="de-DE"/>
                <w14:numForm w14:val="default"/>
              </w:rPr>
              <w:t xml:space="preserve">Marillen-, </w:t>
            </w:r>
            <w:r w:rsidR="009C3531">
              <w:rPr>
                <w:rFonts w:ascii="Calibri" w:eastAsia="Times New Roman" w:hAnsi="Calibri" w:cs="Calibri"/>
                <w:color w:val="8C9B00" w:themeColor="accent6" w:themeShade="BF"/>
                <w:sz w:val="24"/>
                <w:szCs w:val="24"/>
                <w:lang w:eastAsia="de-DE"/>
                <w14:numForm w14:val="default"/>
              </w:rPr>
              <w:t>Kirschen</w:t>
            </w:r>
            <w:r w:rsidR="009C3531" w:rsidRPr="006B0711">
              <w:rPr>
                <w:rFonts w:ascii="Calibri" w:eastAsia="Times New Roman" w:hAnsi="Calibri" w:cs="Calibri"/>
                <w:color w:val="8C9B00" w:themeColor="accent6" w:themeShade="BF"/>
                <w:sz w:val="24"/>
                <w:szCs w:val="24"/>
                <w:lang w:eastAsia="de-DE"/>
                <w14:numForm w14:val="default"/>
              </w:rPr>
              <w:t>nektar 0,25 l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C6D691" w14:textId="47BC9B50" w:rsidR="009C3531" w:rsidRPr="006B0711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8C9B00" w:themeColor="accent6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8C9B00" w:themeColor="accent6" w:themeShade="BF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2258E3" w14:textId="02E933CA" w:rsidR="009C3531" w:rsidRPr="006B0711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jc w:val="right"/>
              <w:rPr>
                <w:rFonts w:ascii="Calibri" w:eastAsia="Times New Roman" w:hAnsi="Calibri" w:cs="Calibri"/>
                <w:color w:val="8C9B00" w:themeColor="accent6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8C9B00" w:themeColor="accent6" w:themeShade="BF"/>
                <w:sz w:val="24"/>
                <w:szCs w:val="24"/>
                <w:lang w:eastAsia="de-DE"/>
                <w14:numForm w14:val="default"/>
              </w:rPr>
              <w:t>1,</w:t>
            </w:r>
            <w:r w:rsidR="00E624C1">
              <w:rPr>
                <w:rFonts w:ascii="Calibri" w:eastAsia="Times New Roman" w:hAnsi="Calibri" w:cs="Calibri"/>
                <w:color w:val="8C9B00" w:themeColor="accent6" w:themeShade="BF"/>
                <w:sz w:val="24"/>
                <w:szCs w:val="24"/>
                <w:lang w:eastAsia="de-DE"/>
                <w14:numForm w14:val="default"/>
              </w:rPr>
              <w:t>7</w:t>
            </w:r>
            <w:r>
              <w:rPr>
                <w:rFonts w:ascii="Calibri" w:eastAsia="Times New Roman" w:hAnsi="Calibri" w:cs="Calibri"/>
                <w:color w:val="8C9B00" w:themeColor="accent6" w:themeShade="BF"/>
                <w:sz w:val="24"/>
                <w:szCs w:val="24"/>
                <w:lang w:eastAsia="de-DE"/>
                <w14:numForm w14:val="default"/>
              </w:rPr>
              <w:t>0</w:t>
            </w:r>
          </w:p>
        </w:tc>
      </w:tr>
      <w:tr w:rsidR="009C3531" w:rsidRPr="005C23D7" w14:paraId="1041CE5C" w14:textId="77777777" w:rsidTr="009C3531">
        <w:trPr>
          <w:trHeight w:val="227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61EBAD" w14:textId="71C088C7" w:rsidR="009C3531" w:rsidRPr="005C23D7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jc w:val="both"/>
              <w:rPr>
                <w:rFonts w:ascii="Calibri" w:eastAsia="Times New Roman" w:hAnsi="Calibri" w:cs="Calibri"/>
                <w:color w:val="B77400" w:themeColor="accent4" w:themeShade="BF"/>
                <w:sz w:val="24"/>
                <w:szCs w:val="24"/>
                <w:lang w:eastAsia="de-DE"/>
                <w14:numForm w14:val="default"/>
              </w:rPr>
            </w:pPr>
            <w:r w:rsidRPr="00A04EB5">
              <w:rPr>
                <w:rFonts w:ascii="Calibri" w:eastAsia="Times New Roman" w:hAnsi="Calibri" w:cs="Calibri"/>
                <w:color w:val="B77400" w:themeColor="accent4" w:themeShade="BF"/>
                <w:sz w:val="24"/>
                <w:szCs w:val="24"/>
                <w:lang w:eastAsia="de-DE"/>
                <w14:numForm w14:val="default"/>
              </w:rPr>
              <w:t>Konfitüre 230 g:</w:t>
            </w:r>
            <w:r>
              <w:rPr>
                <w:rFonts w:ascii="Calibri" w:eastAsia="Times New Roman" w:hAnsi="Calibri" w:cs="Calibri"/>
                <w:color w:val="B77400" w:themeColor="accent4" w:themeShade="BF"/>
                <w:sz w:val="24"/>
                <w:szCs w:val="24"/>
                <w:lang w:eastAsia="de-DE"/>
                <w14:numForm w14:val="default"/>
              </w:rPr>
              <w:t xml:space="preserve"> Erdbeere</w:t>
            </w:r>
            <w:r w:rsidR="00352372">
              <w:rPr>
                <w:rFonts w:ascii="Calibri" w:eastAsia="Times New Roman" w:hAnsi="Calibri" w:cs="Calibri"/>
                <w:color w:val="B77400" w:themeColor="accent4" w:themeShade="BF"/>
                <w:sz w:val="24"/>
                <w:szCs w:val="24"/>
                <w:lang w:eastAsia="de-DE"/>
                <w14:numForm w14:val="default"/>
              </w:rPr>
              <w:t>,</w:t>
            </w:r>
            <w:r w:rsidR="001251D6">
              <w:rPr>
                <w:rFonts w:ascii="Calibri" w:eastAsia="Times New Roman" w:hAnsi="Calibri" w:cs="Calibri"/>
                <w:color w:val="B77400" w:themeColor="accent4" w:themeShade="BF"/>
                <w:sz w:val="24"/>
                <w:szCs w:val="24"/>
                <w:lang w:eastAsia="de-DE"/>
                <w14:numForm w14:val="default"/>
              </w:rPr>
              <w:t xml:space="preserve"> Himbeere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9B0338" w14:textId="1B656B50" w:rsidR="009C3531" w:rsidRPr="005C23D7" w:rsidRDefault="009C3531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B77400" w:themeColor="accent4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B77400" w:themeColor="accent4" w:themeShade="BF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D75E19" w14:textId="12E2D68C" w:rsidR="009C3531" w:rsidRDefault="009C353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B77400" w:themeColor="accent4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B77400" w:themeColor="accent4" w:themeShade="BF"/>
                <w:sz w:val="24"/>
                <w:szCs w:val="24"/>
                <w:lang w:eastAsia="de-DE"/>
                <w14:numForm w14:val="default"/>
              </w:rPr>
              <w:t>2,</w:t>
            </w:r>
            <w:r w:rsidR="00352372">
              <w:rPr>
                <w:rFonts w:ascii="Calibri" w:eastAsia="Times New Roman" w:hAnsi="Calibri" w:cs="Calibri"/>
                <w:color w:val="B77400" w:themeColor="accent4" w:themeShade="BF"/>
                <w:sz w:val="24"/>
                <w:szCs w:val="24"/>
                <w:lang w:eastAsia="de-DE"/>
                <w14:numForm w14:val="default"/>
              </w:rPr>
              <w:t>9</w:t>
            </w:r>
            <w:r>
              <w:rPr>
                <w:rFonts w:ascii="Calibri" w:eastAsia="Times New Roman" w:hAnsi="Calibri" w:cs="Calibri"/>
                <w:color w:val="B77400" w:themeColor="accent4" w:themeShade="BF"/>
                <w:sz w:val="24"/>
                <w:szCs w:val="24"/>
                <w:lang w:eastAsia="de-DE"/>
                <w14:numForm w14:val="default"/>
              </w:rPr>
              <w:t>0</w:t>
            </w:r>
          </w:p>
        </w:tc>
      </w:tr>
      <w:tr w:rsidR="009C3531" w:rsidRPr="005C23D7" w14:paraId="4A52F499" w14:textId="77777777" w:rsidTr="009C3531">
        <w:trPr>
          <w:trHeight w:val="227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E62BAE" w14:textId="3CEDB7D9" w:rsidR="001362A3" w:rsidRPr="00A04EB5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jc w:val="both"/>
              <w:rPr>
                <w:rFonts w:ascii="Calibri" w:eastAsia="Times New Roman" w:hAnsi="Calibri" w:cs="Calibri"/>
                <w:color w:val="B77400" w:themeColor="accent4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B77400" w:themeColor="accent4" w:themeShade="BF"/>
                <w:sz w:val="24"/>
                <w:szCs w:val="24"/>
                <w:lang w:eastAsia="de-DE"/>
                <w14:numForm w14:val="default"/>
              </w:rPr>
              <w:t>Konfitüre 390 g: Marille,</w:t>
            </w:r>
            <w:r w:rsidR="00515B32">
              <w:rPr>
                <w:rFonts w:ascii="Calibri" w:eastAsia="Times New Roman" w:hAnsi="Calibri" w:cs="Calibri"/>
                <w:color w:val="B77400" w:themeColor="accent4" w:themeShade="BF"/>
                <w:sz w:val="24"/>
                <w:szCs w:val="24"/>
                <w:lang w:eastAsia="de-DE"/>
                <w14:numForm w14:val="default"/>
              </w:rPr>
              <w:t xml:space="preserve"> </w:t>
            </w:r>
            <w:r>
              <w:rPr>
                <w:rFonts w:ascii="Calibri" w:eastAsia="Times New Roman" w:hAnsi="Calibri" w:cs="Calibri"/>
                <w:color w:val="B77400" w:themeColor="accent4" w:themeShade="BF"/>
                <w:sz w:val="24"/>
                <w:szCs w:val="24"/>
                <w:lang w:eastAsia="de-DE"/>
                <w14:numForm w14:val="default"/>
              </w:rPr>
              <w:t>rote Ribisel</w:t>
            </w:r>
            <w:r w:rsidR="00B527D5">
              <w:rPr>
                <w:rFonts w:ascii="Calibri" w:eastAsia="Times New Roman" w:hAnsi="Calibri" w:cs="Calibri"/>
                <w:color w:val="B77400" w:themeColor="accent4" w:themeShade="BF"/>
                <w:sz w:val="24"/>
                <w:szCs w:val="24"/>
                <w:lang w:eastAsia="de-DE"/>
                <w14:numForm w14:val="default"/>
              </w:rPr>
              <w:t>, Kornelkirsche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267305" w14:textId="23FDDFC6" w:rsidR="009C3531" w:rsidRDefault="009C3531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B77400" w:themeColor="accent4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B77400" w:themeColor="accent4" w:themeShade="BF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178B97" w14:textId="6CCECA93" w:rsidR="009C3531" w:rsidRDefault="009C353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B77400" w:themeColor="accent4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B77400" w:themeColor="accent4" w:themeShade="BF"/>
                <w:sz w:val="24"/>
                <w:szCs w:val="24"/>
                <w:lang w:eastAsia="de-DE"/>
                <w14:numForm w14:val="default"/>
              </w:rPr>
              <w:t>3,</w:t>
            </w:r>
            <w:r w:rsidR="00352372">
              <w:rPr>
                <w:rFonts w:ascii="Calibri" w:eastAsia="Times New Roman" w:hAnsi="Calibri" w:cs="Calibri"/>
                <w:color w:val="B77400" w:themeColor="accent4" w:themeShade="BF"/>
                <w:sz w:val="24"/>
                <w:szCs w:val="24"/>
                <w:lang w:eastAsia="de-DE"/>
                <w14:numForm w14:val="default"/>
              </w:rPr>
              <w:t>9</w:t>
            </w:r>
            <w:r>
              <w:rPr>
                <w:rFonts w:ascii="Calibri" w:eastAsia="Times New Roman" w:hAnsi="Calibri" w:cs="Calibri"/>
                <w:color w:val="B77400" w:themeColor="accent4" w:themeShade="BF"/>
                <w:sz w:val="24"/>
                <w:szCs w:val="24"/>
                <w:lang w:eastAsia="de-DE"/>
                <w14:numForm w14:val="default"/>
              </w:rPr>
              <w:t>0</w:t>
            </w:r>
          </w:p>
        </w:tc>
      </w:tr>
      <w:tr w:rsidR="001E2398" w:rsidRPr="005C23D7" w14:paraId="40611DB1" w14:textId="77777777" w:rsidTr="009C3531">
        <w:trPr>
          <w:trHeight w:val="227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6576E4" w14:textId="1B4316C3" w:rsidR="001E2398" w:rsidRPr="001E2398" w:rsidRDefault="001E2398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jc w:val="both"/>
              <w:rPr>
                <w:rFonts w:ascii="Calibri" w:eastAsia="Times New Roman" w:hAnsi="Calibri" w:cs="Calibri"/>
                <w:color w:val="970128" w:themeColor="accent1" w:themeShade="BF"/>
                <w:sz w:val="24"/>
                <w:szCs w:val="24"/>
                <w:lang w:eastAsia="de-DE"/>
                <w14:numForm w14:val="default"/>
              </w:rPr>
            </w:pPr>
            <w:r w:rsidRPr="001E2398">
              <w:rPr>
                <w:rFonts w:ascii="Calibri" w:eastAsia="Times New Roman" w:hAnsi="Calibri" w:cs="Calibri"/>
                <w:color w:val="970128" w:themeColor="accent1" w:themeShade="BF"/>
                <w:sz w:val="24"/>
                <w:szCs w:val="24"/>
                <w:lang w:eastAsia="de-DE"/>
                <w14:numForm w14:val="default"/>
              </w:rPr>
              <w:t>Apfelmus 720 ml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8EF0AE" w14:textId="77CCF614" w:rsidR="001E2398" w:rsidRPr="001E2398" w:rsidRDefault="001E2398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970128" w:themeColor="accent1" w:themeShade="BF"/>
                <w:sz w:val="24"/>
                <w:szCs w:val="24"/>
                <w:lang w:eastAsia="de-DE"/>
                <w14:numForm w14:val="default"/>
              </w:rPr>
            </w:pPr>
            <w:r w:rsidRPr="001E2398">
              <w:rPr>
                <w:rFonts w:ascii="Calibri" w:eastAsia="Times New Roman" w:hAnsi="Calibri" w:cs="Calibri"/>
                <w:color w:val="970128" w:themeColor="accent1" w:themeShade="BF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B4139C" w14:textId="182C0AF9" w:rsidR="001E2398" w:rsidRPr="001E2398" w:rsidRDefault="00352372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970128" w:themeColor="accent1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970128" w:themeColor="accent1" w:themeShade="BF"/>
                <w:sz w:val="24"/>
                <w:szCs w:val="24"/>
                <w:lang w:eastAsia="de-DE"/>
                <w14:numForm w14:val="default"/>
              </w:rPr>
              <w:t>2</w:t>
            </w:r>
            <w:r w:rsidR="001E2398" w:rsidRPr="001E2398">
              <w:rPr>
                <w:rFonts w:ascii="Calibri" w:eastAsia="Times New Roman" w:hAnsi="Calibri" w:cs="Calibri"/>
                <w:color w:val="970128" w:themeColor="accent1" w:themeShade="BF"/>
                <w:sz w:val="24"/>
                <w:szCs w:val="24"/>
                <w:lang w:eastAsia="de-DE"/>
                <w14:numForm w14:val="default"/>
              </w:rPr>
              <w:t>,</w:t>
            </w:r>
            <w:r>
              <w:rPr>
                <w:rFonts w:ascii="Calibri" w:eastAsia="Times New Roman" w:hAnsi="Calibri" w:cs="Calibri"/>
                <w:color w:val="970128" w:themeColor="accent1" w:themeShade="BF"/>
                <w:sz w:val="24"/>
                <w:szCs w:val="24"/>
                <w:lang w:eastAsia="de-DE"/>
                <w14:numForm w14:val="default"/>
              </w:rPr>
              <w:t>3</w:t>
            </w:r>
            <w:r w:rsidR="001E2398" w:rsidRPr="001E2398">
              <w:rPr>
                <w:rFonts w:ascii="Calibri" w:eastAsia="Times New Roman" w:hAnsi="Calibri" w:cs="Calibri"/>
                <w:color w:val="970128" w:themeColor="accent1" w:themeShade="BF"/>
                <w:sz w:val="24"/>
                <w:szCs w:val="24"/>
                <w:lang w:eastAsia="de-DE"/>
                <w14:numForm w14:val="default"/>
              </w:rPr>
              <w:t>0</w:t>
            </w:r>
          </w:p>
        </w:tc>
      </w:tr>
      <w:tr w:rsidR="00B527D5" w:rsidRPr="005C23D7" w14:paraId="1B8ABE00" w14:textId="77777777" w:rsidTr="009C3531">
        <w:trPr>
          <w:trHeight w:val="227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C70E4A" w14:textId="226873E1" w:rsidR="00B527D5" w:rsidRPr="001E2398" w:rsidRDefault="00B527D5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jc w:val="both"/>
              <w:rPr>
                <w:rFonts w:ascii="Calibri" w:eastAsia="Times New Roman" w:hAnsi="Calibri" w:cs="Calibri"/>
                <w:color w:val="970128" w:themeColor="accent1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970128" w:themeColor="accent1" w:themeShade="BF"/>
                <w:sz w:val="24"/>
                <w:szCs w:val="24"/>
                <w:lang w:eastAsia="de-DE"/>
                <w14:numForm w14:val="default"/>
              </w:rPr>
              <w:t>Obstmus 390 ml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7C1D6D" w14:textId="1C324E51" w:rsidR="00B527D5" w:rsidRPr="001E2398" w:rsidRDefault="00B527D5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970128" w:themeColor="accent1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970128" w:themeColor="accent1" w:themeShade="BF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81B1B1" w14:textId="522E5F46" w:rsidR="00B527D5" w:rsidRDefault="00B527D5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970128" w:themeColor="accent1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970128" w:themeColor="accent1" w:themeShade="BF"/>
                <w:sz w:val="24"/>
                <w:szCs w:val="24"/>
                <w:lang w:eastAsia="de-DE"/>
                <w14:numForm w14:val="default"/>
              </w:rPr>
              <w:t>2,50</w:t>
            </w:r>
          </w:p>
        </w:tc>
      </w:tr>
      <w:tr w:rsidR="009C3531" w:rsidRPr="005C23D7" w14:paraId="67BEA037" w14:textId="77777777" w:rsidTr="009C3531">
        <w:trPr>
          <w:trHeight w:val="227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1CEA6C" w14:textId="57110957" w:rsidR="009C3531" w:rsidRPr="005C23D7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jc w:val="both"/>
              <w:rPr>
                <w:rFonts w:ascii="Calibri" w:eastAsia="Times New Roman" w:hAnsi="Calibri" w:cs="Calibri"/>
                <w:color w:val="CC9900"/>
                <w:sz w:val="24"/>
                <w:szCs w:val="24"/>
                <w:lang w:eastAsia="de-DE"/>
                <w14:numForm w14:val="default"/>
              </w:rPr>
            </w:pPr>
            <w:r w:rsidRPr="005C23D7">
              <w:rPr>
                <w:rFonts w:ascii="Calibri" w:eastAsia="Times New Roman" w:hAnsi="Calibri" w:cs="Calibri"/>
                <w:color w:val="CC9900"/>
                <w:sz w:val="24"/>
                <w:szCs w:val="24"/>
                <w:lang w:eastAsia="de-DE"/>
                <w14:numForm w14:val="default"/>
              </w:rPr>
              <w:t>Met 0,375 l (Eigenproduktion)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5A2347" w14:textId="37AE4937" w:rsidR="009C3531" w:rsidRPr="005C23D7" w:rsidRDefault="009C3531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CC9900"/>
                <w:sz w:val="24"/>
                <w:szCs w:val="24"/>
                <w:lang w:eastAsia="de-DE"/>
                <w14:numForm w14:val="default"/>
              </w:rPr>
            </w:pPr>
            <w:r w:rsidRPr="005C23D7">
              <w:rPr>
                <w:rFonts w:ascii="Calibri" w:eastAsia="Times New Roman" w:hAnsi="Calibri" w:cs="Calibri"/>
                <w:color w:val="CC9900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081FF4" w14:textId="11B5C2BA" w:rsidR="009C3531" w:rsidRPr="005C23D7" w:rsidRDefault="009C353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CC9900"/>
                <w:sz w:val="24"/>
                <w:szCs w:val="24"/>
                <w:lang w:eastAsia="de-DE"/>
                <w14:numForm w14:val="default"/>
              </w:rPr>
            </w:pPr>
            <w:r w:rsidRPr="005C23D7">
              <w:rPr>
                <w:rFonts w:ascii="Calibri" w:eastAsia="Times New Roman" w:hAnsi="Calibri" w:cs="Calibri"/>
                <w:color w:val="CC9900"/>
                <w:sz w:val="24"/>
                <w:szCs w:val="24"/>
                <w:lang w:eastAsia="de-DE"/>
                <w14:numForm w14:val="default"/>
              </w:rPr>
              <w:t>7,00</w:t>
            </w:r>
          </w:p>
        </w:tc>
      </w:tr>
      <w:tr w:rsidR="009C3531" w:rsidRPr="005C23D7" w14:paraId="788387B5" w14:textId="77777777" w:rsidTr="009C3531">
        <w:trPr>
          <w:trHeight w:val="227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141847" w14:textId="7199CB0F" w:rsidR="009C3531" w:rsidRPr="005C23D7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403152"/>
                <w:sz w:val="18"/>
                <w:szCs w:val="24"/>
                <w:lang w:eastAsia="de-DE"/>
                <w14:numForm w14:val="default"/>
              </w:rPr>
            </w:pPr>
            <w:r w:rsidRPr="005C23D7">
              <w:rPr>
                <w:rFonts w:ascii="Calibri" w:eastAsia="Times New Roman" w:hAnsi="Calibri" w:cs="Calibri"/>
                <w:color w:val="403152"/>
                <w:sz w:val="18"/>
                <w:szCs w:val="24"/>
                <w:lang w:eastAsia="de-DE"/>
                <w14:numForm w14:val="default"/>
              </w:rPr>
              <w:t>1er Karton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F4394D" w14:textId="4DBBB4AA" w:rsidR="009C3531" w:rsidRPr="005C23D7" w:rsidRDefault="009C3531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403152"/>
                <w:sz w:val="18"/>
                <w:szCs w:val="24"/>
                <w:lang w:eastAsia="de-DE"/>
                <w14:numForm w14:val="default"/>
              </w:rPr>
            </w:pPr>
            <w:r w:rsidRPr="005C23D7">
              <w:rPr>
                <w:rFonts w:ascii="Calibri" w:eastAsia="Times New Roman" w:hAnsi="Calibri" w:cs="Calibri"/>
                <w:color w:val="403152"/>
                <w:sz w:val="18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47332F" w14:textId="0E1CDD43" w:rsidR="009C3531" w:rsidRPr="005C23D7" w:rsidRDefault="009C353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sz w:val="18"/>
                <w:szCs w:val="24"/>
                <w:lang w:eastAsia="de-DE"/>
                <w14:numForm w14:val="default"/>
              </w:rPr>
            </w:pPr>
            <w:r w:rsidRPr="005C23D7">
              <w:rPr>
                <w:rFonts w:ascii="Calibri" w:eastAsia="Times New Roman" w:hAnsi="Calibri" w:cs="Calibri"/>
                <w:sz w:val="18"/>
                <w:szCs w:val="24"/>
                <w:lang w:eastAsia="de-DE"/>
                <w14:numForm w14:val="default"/>
              </w:rPr>
              <w:t>1,00</w:t>
            </w:r>
          </w:p>
        </w:tc>
      </w:tr>
      <w:tr w:rsidR="009C3531" w:rsidRPr="005C23D7" w14:paraId="09D68C5D" w14:textId="77777777" w:rsidTr="009C3531">
        <w:trPr>
          <w:trHeight w:val="227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6C05E7" w14:textId="77777777" w:rsidR="009C3531" w:rsidRPr="005C23D7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403152"/>
                <w:sz w:val="18"/>
                <w:szCs w:val="24"/>
                <w:lang w:eastAsia="de-DE"/>
                <w14:numForm w14:val="default"/>
              </w:rPr>
            </w:pPr>
            <w:r w:rsidRPr="005C23D7">
              <w:rPr>
                <w:rFonts w:ascii="Calibri" w:eastAsia="Times New Roman" w:hAnsi="Calibri" w:cs="Calibri"/>
                <w:color w:val="403152"/>
                <w:sz w:val="18"/>
                <w:szCs w:val="24"/>
                <w:lang w:eastAsia="de-DE"/>
                <w14:numForm w14:val="default"/>
              </w:rPr>
              <w:t xml:space="preserve">2er Karton 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2B5DE4" w14:textId="77777777" w:rsidR="009C3531" w:rsidRPr="005C23D7" w:rsidRDefault="009C3531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403152"/>
                <w:sz w:val="18"/>
                <w:szCs w:val="24"/>
                <w:lang w:eastAsia="de-DE"/>
                <w14:numForm w14:val="default"/>
              </w:rPr>
            </w:pPr>
            <w:r w:rsidRPr="005C23D7">
              <w:rPr>
                <w:rFonts w:ascii="Calibri" w:eastAsia="Times New Roman" w:hAnsi="Calibri" w:cs="Calibri"/>
                <w:color w:val="403152"/>
                <w:sz w:val="18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BDA7AD" w14:textId="77777777" w:rsidR="009C3531" w:rsidRPr="005C23D7" w:rsidRDefault="009C353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sz w:val="18"/>
                <w:szCs w:val="24"/>
                <w:lang w:eastAsia="de-DE"/>
                <w14:numForm w14:val="default"/>
              </w:rPr>
            </w:pPr>
            <w:r w:rsidRPr="005C23D7">
              <w:rPr>
                <w:rFonts w:ascii="Calibri" w:eastAsia="Times New Roman" w:hAnsi="Calibri" w:cs="Calibri"/>
                <w:sz w:val="18"/>
                <w:szCs w:val="24"/>
                <w:lang w:eastAsia="de-DE"/>
                <w14:numForm w14:val="default"/>
              </w:rPr>
              <w:t>1,20</w:t>
            </w:r>
          </w:p>
        </w:tc>
      </w:tr>
      <w:tr w:rsidR="009C3531" w:rsidRPr="005C23D7" w14:paraId="35D06EC0" w14:textId="77777777" w:rsidTr="009C3531">
        <w:trPr>
          <w:trHeight w:val="227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D39093" w14:textId="77777777" w:rsidR="009C3531" w:rsidRPr="005C23D7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403152"/>
                <w:sz w:val="18"/>
                <w:szCs w:val="24"/>
                <w:lang w:eastAsia="de-DE"/>
                <w14:numForm w14:val="default"/>
              </w:rPr>
            </w:pPr>
            <w:r w:rsidRPr="005C23D7">
              <w:rPr>
                <w:rFonts w:ascii="Calibri" w:eastAsia="Times New Roman" w:hAnsi="Calibri" w:cs="Calibri"/>
                <w:color w:val="403152"/>
                <w:sz w:val="18"/>
                <w:szCs w:val="24"/>
                <w:lang w:eastAsia="de-DE"/>
                <w14:numForm w14:val="default"/>
              </w:rPr>
              <w:t>3er Karton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5E0122" w14:textId="77777777" w:rsidR="009C3531" w:rsidRPr="005C23D7" w:rsidRDefault="009C3531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403152"/>
                <w:sz w:val="18"/>
                <w:szCs w:val="24"/>
                <w:lang w:eastAsia="de-DE"/>
                <w14:numForm w14:val="default"/>
              </w:rPr>
            </w:pPr>
            <w:r w:rsidRPr="005C23D7">
              <w:rPr>
                <w:rFonts w:ascii="Calibri" w:eastAsia="Times New Roman" w:hAnsi="Calibri" w:cs="Calibri"/>
                <w:color w:val="403152"/>
                <w:sz w:val="18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5E7C3A" w14:textId="77777777" w:rsidR="009C3531" w:rsidRPr="005C23D7" w:rsidRDefault="009C353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sz w:val="18"/>
                <w:szCs w:val="24"/>
                <w:lang w:eastAsia="de-DE"/>
                <w14:numForm w14:val="default"/>
              </w:rPr>
            </w:pPr>
            <w:r w:rsidRPr="005C23D7">
              <w:rPr>
                <w:rFonts w:ascii="Calibri" w:eastAsia="Times New Roman" w:hAnsi="Calibri" w:cs="Calibri"/>
                <w:sz w:val="18"/>
                <w:szCs w:val="24"/>
                <w:lang w:eastAsia="de-DE"/>
                <w14:numForm w14:val="default"/>
              </w:rPr>
              <w:t>1,40</w:t>
            </w:r>
          </w:p>
        </w:tc>
      </w:tr>
    </w:tbl>
    <w:p w14:paraId="27DE8A55" w14:textId="6BB58C61" w:rsidR="00D6697A" w:rsidRPr="005C23D7" w:rsidRDefault="00D6697A" w:rsidP="00D6697A">
      <w:pPr>
        <w:tabs>
          <w:tab w:val="left" w:pos="720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</w:tabs>
        <w:spacing w:after="0" w:line="276" w:lineRule="auto"/>
        <w:rPr>
          <w:rFonts w:ascii="Calibri" w:eastAsia="ヒラギノ角ゴ Pro W3" w:hAnsi="Calibri" w:cs="Calibri"/>
          <w:color w:val="000000"/>
          <w:sz w:val="22"/>
          <w:szCs w:val="22"/>
          <w:lang w:eastAsia="de-AT"/>
          <w14:numForm w14:val="default"/>
        </w:rPr>
      </w:pPr>
    </w:p>
    <w:p w14:paraId="6EB102D3" w14:textId="5012FA27" w:rsidR="00575A8D" w:rsidRDefault="00575A8D" w:rsidP="004D2F5E">
      <w:pPr>
        <w:tabs>
          <w:tab w:val="left" w:pos="720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</w:tabs>
        <w:spacing w:after="0" w:line="276" w:lineRule="auto"/>
        <w:rPr>
          <w:rFonts w:ascii="Calibri" w:eastAsia="ヒラギノ角ゴ Pro W3" w:hAnsi="Calibri" w:cs="Calibri"/>
          <w:color w:val="000000"/>
          <w:sz w:val="22"/>
          <w:szCs w:val="22"/>
          <w:lang w:eastAsia="de-AT"/>
          <w14:numForm w14:val="default"/>
        </w:rPr>
      </w:pPr>
    </w:p>
    <w:p w14:paraId="0110363E" w14:textId="5DB11CF6" w:rsidR="00700369" w:rsidRPr="005C23D7" w:rsidRDefault="00270E75" w:rsidP="00700369">
      <w:pPr>
        <w:tabs>
          <w:tab w:val="left" w:pos="720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</w:tabs>
        <w:spacing w:after="0" w:line="276" w:lineRule="auto"/>
        <w:ind w:left="-425"/>
        <w:rPr>
          <w:rFonts w:ascii="Calibri" w:eastAsia="ヒラギノ角ゴ Pro W3" w:hAnsi="Calibri" w:cs="Calibri"/>
          <w:color w:val="000000"/>
          <w:sz w:val="22"/>
          <w:szCs w:val="22"/>
          <w:lang w:eastAsia="de-AT"/>
          <w14:numForm w14:val="default"/>
        </w:rPr>
      </w:pPr>
      <w:r w:rsidRPr="005C23D7">
        <w:rPr>
          <w:rFonts w:ascii="Calibri" w:eastAsia="ヒラギノ角ゴ Pro W3" w:hAnsi="Calibri" w:cs="Calibri"/>
          <w:color w:val="000000"/>
          <w:sz w:val="22"/>
          <w:szCs w:val="22"/>
          <w:lang w:eastAsia="de-AT"/>
          <w14:numForm w14:val="default"/>
        </w:rPr>
        <w:t>Das Sortiment umfasst Weinbau- und Kellerwirtschaftsprodukte (Traub</w:t>
      </w:r>
      <w:r w:rsidR="00700369" w:rsidRPr="005C23D7">
        <w:rPr>
          <w:rFonts w:ascii="Calibri" w:eastAsia="ヒラギノ角ゴ Pro W3" w:hAnsi="Calibri" w:cs="Calibri"/>
          <w:color w:val="000000"/>
          <w:sz w:val="22"/>
          <w:szCs w:val="22"/>
          <w:lang w:eastAsia="de-AT"/>
          <w14:numForm w14:val="default"/>
        </w:rPr>
        <w:t>en, Weine, Liköre, etc.), sowie</w:t>
      </w:r>
    </w:p>
    <w:p w14:paraId="3E37402D" w14:textId="35FCF4F7" w:rsidR="00700369" w:rsidRPr="005C23D7" w:rsidRDefault="00270E75" w:rsidP="00700369">
      <w:pPr>
        <w:tabs>
          <w:tab w:val="left" w:pos="720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</w:tabs>
        <w:spacing w:after="0" w:line="276" w:lineRule="auto"/>
        <w:ind w:left="-425"/>
        <w:rPr>
          <w:rFonts w:ascii="Calibri" w:eastAsia="ヒラギノ角ゴ Pro W3" w:hAnsi="Calibri" w:cs="Calibri"/>
          <w:color w:val="000000"/>
          <w:sz w:val="22"/>
          <w:szCs w:val="22"/>
          <w:lang w:eastAsia="de-AT"/>
          <w14:numForm w14:val="default"/>
        </w:rPr>
      </w:pPr>
      <w:r w:rsidRPr="005C23D7">
        <w:rPr>
          <w:rFonts w:ascii="Calibri" w:eastAsia="ヒラギノ角ゴ Pro W3" w:hAnsi="Calibri" w:cs="Calibri"/>
          <w:color w:val="000000"/>
          <w:sz w:val="22"/>
          <w:szCs w:val="22"/>
          <w:lang w:eastAsia="de-AT"/>
          <w14:numForm w14:val="default"/>
        </w:rPr>
        <w:t xml:space="preserve">Obstbau- und Obstverarbeitungsprodukte (Konfitüren, Fruchtsäfte, </w:t>
      </w:r>
      <w:r w:rsidR="00700369" w:rsidRPr="005C23D7">
        <w:rPr>
          <w:rFonts w:ascii="Calibri" w:eastAsia="ヒラギノ角ゴ Pro W3" w:hAnsi="Calibri" w:cs="Calibri"/>
          <w:color w:val="000000"/>
          <w:sz w:val="22"/>
          <w:szCs w:val="22"/>
          <w:lang w:eastAsia="de-AT"/>
          <w14:numForm w14:val="default"/>
        </w:rPr>
        <w:t>Kompotte, Destillate, etc.). In</w:t>
      </w:r>
    </w:p>
    <w:p w14:paraId="663BBB38" w14:textId="73CA9807" w:rsidR="00270E75" w:rsidRPr="005C23D7" w:rsidRDefault="00270E75" w:rsidP="00700369">
      <w:pPr>
        <w:tabs>
          <w:tab w:val="left" w:pos="720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</w:tabs>
        <w:spacing w:after="0" w:line="276" w:lineRule="auto"/>
        <w:ind w:left="-425"/>
        <w:rPr>
          <w:rFonts w:ascii="Calibri" w:eastAsia="ヒラギノ角ゴ Pro W3" w:hAnsi="Calibri" w:cs="Calibri"/>
          <w:color w:val="000000"/>
          <w:sz w:val="22"/>
          <w:szCs w:val="22"/>
          <w:lang w:eastAsia="de-AT"/>
          <w14:numForm w14:val="default"/>
        </w:rPr>
      </w:pPr>
      <w:r w:rsidRPr="005C23D7">
        <w:rPr>
          <w:rFonts w:ascii="Calibri" w:eastAsia="ヒラギノ角ゴ Pro W3" w:hAnsi="Calibri" w:cs="Calibri"/>
          <w:color w:val="000000"/>
          <w:sz w:val="22"/>
          <w:szCs w:val="22"/>
          <w:lang w:eastAsia="de-AT"/>
          <w14:numForm w14:val="default"/>
        </w:rPr>
        <w:t xml:space="preserve">Kommission (Zuchtring Lunz am See) wird darüber hinaus auch Honig angeboten.              </w:t>
      </w:r>
    </w:p>
    <w:p w14:paraId="209F6E76" w14:textId="06E73E53" w:rsidR="00361E34" w:rsidRDefault="00764EB5" w:rsidP="00361E3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</w:tabs>
        <w:spacing w:after="0" w:line="276" w:lineRule="auto"/>
        <w:ind w:left="-425"/>
        <w:rPr>
          <w:rFonts w:ascii="Calibri" w:eastAsia="ヒラギノ角ゴ Pro W3" w:hAnsi="Calibri" w:cs="Calibri"/>
          <w:b/>
          <w:color w:val="4F6228"/>
          <w:sz w:val="20"/>
          <w:szCs w:val="22"/>
          <w:lang w:eastAsia="de-AT"/>
          <w14:numForm w14:val="default"/>
        </w:rPr>
      </w:pPr>
      <w:r w:rsidRPr="005C23D7">
        <w:rPr>
          <w:rFonts w:ascii="Calibri" w:eastAsia="ヒラギノ角ゴ Pro W3" w:hAnsi="Calibri" w:cs="Calibri"/>
          <w:color w:val="000000"/>
          <w:sz w:val="22"/>
          <w:szCs w:val="22"/>
          <w:lang w:eastAsia="de-AT"/>
          <w14:numForm w14:val="default"/>
        </w:rPr>
        <w:t xml:space="preserve">Die </w:t>
      </w:r>
      <w:r w:rsidR="003B2159" w:rsidRPr="005C23D7">
        <w:rPr>
          <w:rFonts w:ascii="Calibri" w:eastAsia="ヒラギノ角ゴ Pro W3" w:hAnsi="Calibri" w:cs="Calibri"/>
          <w:color w:val="000000"/>
          <w:sz w:val="22"/>
          <w:szCs w:val="22"/>
          <w:lang w:eastAsia="de-AT"/>
          <w14:numForm w14:val="default"/>
        </w:rPr>
        <w:t>aktuell</w:t>
      </w:r>
      <w:r w:rsidR="00723FDF" w:rsidRPr="005C23D7">
        <w:rPr>
          <w:rFonts w:ascii="Calibri" w:eastAsia="ヒラギノ角ゴ Pro W3" w:hAnsi="Calibri" w:cs="Calibri"/>
          <w:color w:val="000000"/>
          <w:sz w:val="22"/>
          <w:szCs w:val="22"/>
          <w:lang w:eastAsia="de-AT"/>
          <w14:numForm w14:val="default"/>
        </w:rPr>
        <w:t>e Preisliste finden Sie immer Mittwoch und</w:t>
      </w:r>
      <w:r w:rsidR="003B2159" w:rsidRPr="005C23D7">
        <w:rPr>
          <w:rFonts w:ascii="Calibri" w:eastAsia="ヒラギノ角ゴ Pro W3" w:hAnsi="Calibri" w:cs="Calibri"/>
          <w:color w:val="000000"/>
          <w:sz w:val="22"/>
          <w:szCs w:val="22"/>
          <w:lang w:eastAsia="de-AT"/>
          <w14:numForm w14:val="default"/>
        </w:rPr>
        <w:t xml:space="preserve"> Freitag ab 7:00 Uhr auf unserer Homepage</w:t>
      </w:r>
      <w:r w:rsidR="003B2159" w:rsidRPr="005C23D7">
        <w:rPr>
          <w:rFonts w:ascii="Calibri" w:eastAsia="ヒラギノ角ゴ Pro W3" w:hAnsi="Calibri" w:cs="Calibri"/>
          <w:color w:val="000000"/>
          <w:sz w:val="20"/>
          <w:szCs w:val="22"/>
          <w:lang w:eastAsia="de-AT"/>
          <w14:numForm w14:val="default"/>
        </w:rPr>
        <w:t xml:space="preserve"> </w:t>
      </w:r>
      <w:hyperlink r:id="rId12" w:history="1">
        <w:r w:rsidR="003B2159" w:rsidRPr="00872DA9">
          <w:rPr>
            <w:rStyle w:val="Hyperlink"/>
            <w:rFonts w:ascii="Calibri" w:eastAsia="ヒラギノ角ゴ Pro W3" w:hAnsi="Calibri" w:cs="Calibri"/>
            <w:b/>
            <w:sz w:val="20"/>
            <w:szCs w:val="22"/>
            <w:lang w:eastAsia="de-AT"/>
            <w14:numForm w14:val="default"/>
          </w:rPr>
          <w:t>www.weinobstklosterneuburg.at</w:t>
        </w:r>
      </w:hyperlink>
      <w:r w:rsidR="003B2159" w:rsidRPr="00872DA9">
        <w:rPr>
          <w:rFonts w:ascii="Calibri" w:eastAsia="ヒラギノ角ゴ Pro W3" w:hAnsi="Calibri" w:cs="Calibri"/>
          <w:b/>
          <w:sz w:val="20"/>
          <w:szCs w:val="22"/>
          <w:u w:val="single"/>
          <w:lang w:eastAsia="de-AT"/>
          <w14:numForm w14:val="default"/>
        </w:rPr>
        <w:t>.</w:t>
      </w:r>
      <w:r w:rsidR="003B2159" w:rsidRPr="00872DA9">
        <w:rPr>
          <w:rFonts w:ascii="Calibri" w:eastAsia="ヒラギノ角ゴ Pro W3" w:hAnsi="Calibri" w:cs="Calibri"/>
          <w:b/>
          <w:sz w:val="20"/>
          <w:szCs w:val="22"/>
          <w:lang w:eastAsia="de-AT"/>
          <w14:numForm w14:val="default"/>
        </w:rPr>
        <w:t xml:space="preserve"> </w:t>
      </w:r>
    </w:p>
    <w:p w14:paraId="704EB730" w14:textId="77777777" w:rsidR="00A94FD8" w:rsidRDefault="00A94FD8" w:rsidP="00361E3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</w:tabs>
        <w:spacing w:after="0" w:line="276" w:lineRule="auto"/>
        <w:ind w:left="-425"/>
        <w:rPr>
          <w:rFonts w:ascii="Calibri" w:eastAsia="ヒラギノ角ゴ Pro W3" w:hAnsi="Calibri" w:cs="Calibri"/>
          <w:b/>
          <w:color w:val="4F6228"/>
          <w:sz w:val="20"/>
          <w:szCs w:val="22"/>
          <w:lang w:eastAsia="de-AT"/>
          <w14:numForm w14:val="default"/>
        </w:rPr>
      </w:pPr>
    </w:p>
    <w:p w14:paraId="5B7CA8B7" w14:textId="2B4D5938" w:rsidR="00361E34" w:rsidRPr="00872DA9" w:rsidRDefault="00361E34" w:rsidP="00361E3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</w:tabs>
        <w:spacing w:after="0" w:line="276" w:lineRule="auto"/>
        <w:ind w:left="-425"/>
        <w:jc w:val="center"/>
        <w:rPr>
          <w:rFonts w:ascii="Calibri" w:eastAsia="ヒラギノ角ゴ Pro W3" w:hAnsi="Calibri" w:cs="Calibri"/>
          <w:b/>
          <w:color w:val="FF0000"/>
          <w:sz w:val="32"/>
          <w:szCs w:val="22"/>
          <w:u w:val="single"/>
          <w:lang w:eastAsia="de-AT"/>
          <w14:numForm w14:val="default"/>
        </w:rPr>
      </w:pPr>
      <w:r w:rsidRPr="00872DA9">
        <w:rPr>
          <w:rFonts w:ascii="Calibri" w:eastAsia="ヒラギノ角ゴ Pro W3" w:hAnsi="Calibri" w:cs="Calibri"/>
          <w:b/>
          <w:color w:val="FF0000"/>
          <w:sz w:val="32"/>
          <w:szCs w:val="22"/>
          <w:u w:val="single"/>
          <w:lang w:eastAsia="de-AT"/>
          <w14:numForm w14:val="default"/>
        </w:rPr>
        <w:t>Waren solange der Vorrat reicht!</w:t>
      </w:r>
    </w:p>
    <w:p w14:paraId="516473DD" w14:textId="77777777" w:rsidR="00A94FD8" w:rsidRPr="00361E34" w:rsidRDefault="00A94FD8" w:rsidP="00361E3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</w:tabs>
        <w:spacing w:after="0" w:line="276" w:lineRule="auto"/>
        <w:ind w:left="-425"/>
        <w:jc w:val="center"/>
        <w:rPr>
          <w:rFonts w:ascii="Calibri" w:eastAsia="ヒラギノ角ゴ Pro W3" w:hAnsi="Calibri" w:cs="Calibri"/>
          <w:color w:val="FF0000"/>
          <w:sz w:val="24"/>
          <w:szCs w:val="22"/>
          <w:u w:val="single"/>
          <w:lang w:eastAsia="de-AT"/>
          <w14:numForm w14:val="default"/>
        </w:rPr>
      </w:pPr>
    </w:p>
    <w:p w14:paraId="4214E6EF" w14:textId="54F56C7B" w:rsidR="00930DDB" w:rsidRPr="00872DA9" w:rsidRDefault="00B85135" w:rsidP="00257487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</w:tabs>
        <w:spacing w:after="0" w:line="276" w:lineRule="auto"/>
        <w:ind w:left="-426"/>
        <w:rPr>
          <w:rFonts w:ascii="Calibri" w:eastAsia="ヒラギノ角ゴ Pro W3" w:hAnsi="Calibri" w:cs="Calibri"/>
          <w:sz w:val="22"/>
          <w:szCs w:val="22"/>
          <w:lang w:eastAsia="de-AT"/>
          <w14:numForm w14:val="default"/>
        </w:rPr>
      </w:pPr>
      <w:r w:rsidRPr="00872DA9">
        <w:rPr>
          <w:rFonts w:ascii="Calibri" w:eastAsia="ヒラギノ角ゴ Pro W3" w:hAnsi="Calibri" w:cs="Calibri"/>
          <w:b/>
          <w:sz w:val="22"/>
          <w:szCs w:val="22"/>
          <w:u w:val="single"/>
          <w:lang w:eastAsia="de-AT"/>
          <w14:numForm w14:val="default"/>
        </w:rPr>
        <w:t>Verkaufszeiten 202</w:t>
      </w:r>
      <w:r w:rsidR="008A05AD">
        <w:rPr>
          <w:rFonts w:ascii="Calibri" w:eastAsia="ヒラギノ角ゴ Pro W3" w:hAnsi="Calibri" w:cs="Calibri"/>
          <w:b/>
          <w:sz w:val="22"/>
          <w:szCs w:val="22"/>
          <w:u w:val="single"/>
          <w:lang w:eastAsia="de-AT"/>
          <w14:numForm w14:val="default"/>
        </w:rPr>
        <w:t>6</w:t>
      </w:r>
      <w:r w:rsidR="00762584" w:rsidRPr="00872DA9">
        <w:rPr>
          <w:rFonts w:ascii="Calibri" w:eastAsia="ヒラギノ角ゴ Pro W3" w:hAnsi="Calibri" w:cs="Calibri"/>
          <w:b/>
          <w:sz w:val="22"/>
          <w:szCs w:val="22"/>
          <w:u w:val="single"/>
          <w:lang w:eastAsia="de-AT"/>
          <w14:numForm w14:val="default"/>
        </w:rPr>
        <w:t>:</w:t>
      </w:r>
      <w:r w:rsidR="00623CA5" w:rsidRPr="00872DA9">
        <w:rPr>
          <w:rFonts w:ascii="Calibri" w:eastAsia="ヒラギノ角ゴ Pro W3" w:hAnsi="Calibri" w:cs="Calibri"/>
          <w:b/>
          <w:sz w:val="22"/>
          <w:szCs w:val="22"/>
          <w:lang w:eastAsia="de-AT"/>
          <w14:numForm w14:val="default"/>
        </w:rPr>
        <w:t xml:space="preserve"> </w:t>
      </w:r>
      <w:r w:rsidR="00623CA5" w:rsidRPr="00872DA9">
        <w:rPr>
          <w:rFonts w:ascii="Calibri" w:eastAsia="ヒラギノ角ゴ Pro W3" w:hAnsi="Calibri" w:cs="Calibri"/>
          <w:sz w:val="22"/>
          <w:szCs w:val="22"/>
          <w:lang w:eastAsia="de-AT"/>
          <w14:numForm w14:val="default"/>
        </w:rPr>
        <w:t>Mittwoch</w:t>
      </w:r>
      <w:r w:rsidR="00872DA9" w:rsidRPr="00872DA9">
        <w:rPr>
          <w:rFonts w:ascii="Calibri" w:eastAsia="ヒラギノ角ゴ Pro W3" w:hAnsi="Calibri" w:cs="Calibri"/>
          <w:sz w:val="22"/>
          <w:szCs w:val="22"/>
          <w:lang w:eastAsia="de-AT"/>
          <w14:numForm w14:val="default"/>
        </w:rPr>
        <w:t xml:space="preserve"> von</w:t>
      </w:r>
      <w:r w:rsidR="00623CA5" w:rsidRPr="00872DA9">
        <w:rPr>
          <w:rFonts w:ascii="Calibri" w:eastAsia="ヒラギノ角ゴ Pro W3" w:hAnsi="Calibri" w:cs="Calibri"/>
          <w:sz w:val="22"/>
          <w:szCs w:val="22"/>
          <w:lang w:eastAsia="de-AT"/>
          <w14:numForm w14:val="default"/>
        </w:rPr>
        <w:t xml:space="preserve"> 8:00 bis 12</w:t>
      </w:r>
      <w:r w:rsidR="003B2159" w:rsidRPr="00872DA9">
        <w:rPr>
          <w:rFonts w:ascii="Calibri" w:eastAsia="ヒラギノ角ゴ Pro W3" w:hAnsi="Calibri" w:cs="Calibri"/>
          <w:sz w:val="22"/>
          <w:szCs w:val="22"/>
          <w:lang w:eastAsia="de-AT"/>
          <w14:numForm w14:val="default"/>
        </w:rPr>
        <w:t>:00</w:t>
      </w:r>
      <w:bookmarkStart w:id="0" w:name="GoBack"/>
      <w:bookmarkEnd w:id="0"/>
      <w:r w:rsidR="003B2159" w:rsidRPr="00872DA9">
        <w:rPr>
          <w:rFonts w:ascii="Calibri" w:eastAsia="ヒラギノ角ゴ Pro W3" w:hAnsi="Calibri" w:cs="Calibri"/>
          <w:sz w:val="22"/>
          <w:szCs w:val="22"/>
          <w:lang w:eastAsia="de-AT"/>
          <w14:numForm w14:val="default"/>
        </w:rPr>
        <w:t xml:space="preserve"> Uhr</w:t>
      </w:r>
      <w:r w:rsidR="001C03AF" w:rsidRPr="00872DA9">
        <w:rPr>
          <w:rFonts w:ascii="Calibri" w:eastAsia="ヒラギノ角ゴ Pro W3" w:hAnsi="Calibri" w:cs="Calibri"/>
          <w:sz w:val="22"/>
          <w:szCs w:val="22"/>
          <w:lang w:eastAsia="de-AT"/>
          <w14:numForm w14:val="default"/>
        </w:rPr>
        <w:t xml:space="preserve"> </w:t>
      </w:r>
      <w:r w:rsidR="004A3322" w:rsidRPr="00872DA9">
        <w:rPr>
          <w:rFonts w:ascii="Calibri" w:eastAsia="ヒラギノ角ゴ Pro W3" w:hAnsi="Calibri" w:cs="Calibri"/>
          <w:sz w:val="22"/>
          <w:szCs w:val="22"/>
          <w:lang w:eastAsia="de-AT"/>
          <w14:numForm w14:val="default"/>
        </w:rPr>
        <w:t xml:space="preserve">und </w:t>
      </w:r>
      <w:r w:rsidR="00623CA5" w:rsidRPr="00872DA9">
        <w:rPr>
          <w:rFonts w:ascii="Calibri" w:eastAsia="ヒラギノ角ゴ Pro W3" w:hAnsi="Calibri" w:cs="Calibri"/>
          <w:sz w:val="22"/>
          <w:szCs w:val="22"/>
          <w:lang w:eastAsia="de-AT"/>
          <w14:numForm w14:val="default"/>
        </w:rPr>
        <w:t xml:space="preserve">Freitag </w:t>
      </w:r>
      <w:r w:rsidR="00872DA9" w:rsidRPr="00872DA9">
        <w:rPr>
          <w:rFonts w:ascii="Calibri" w:eastAsia="ヒラギノ角ゴ Pro W3" w:hAnsi="Calibri" w:cs="Calibri"/>
          <w:sz w:val="22"/>
          <w:szCs w:val="22"/>
          <w:lang w:eastAsia="de-AT"/>
          <w14:numForm w14:val="default"/>
        </w:rPr>
        <w:t xml:space="preserve">von </w:t>
      </w:r>
      <w:r w:rsidR="00623CA5" w:rsidRPr="00872DA9">
        <w:rPr>
          <w:rFonts w:ascii="Calibri" w:eastAsia="ヒラギノ角ゴ Pro W3" w:hAnsi="Calibri" w:cs="Calibri"/>
          <w:sz w:val="22"/>
          <w:szCs w:val="22"/>
          <w:lang w:eastAsia="de-AT"/>
          <w14:numForm w14:val="default"/>
        </w:rPr>
        <w:t>8:00 bis 13:00 Uhr</w:t>
      </w:r>
    </w:p>
    <w:p w14:paraId="7F157F0F" w14:textId="1DC698AA" w:rsidR="004A3322" w:rsidRPr="005C23D7" w:rsidRDefault="003B2159" w:rsidP="00257487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</w:tabs>
        <w:spacing w:after="0" w:line="276" w:lineRule="auto"/>
        <w:ind w:left="-426"/>
        <w:rPr>
          <w:rFonts w:ascii="Calibri" w:eastAsia="ヒラギノ角ゴ Pro W3" w:hAnsi="Calibri" w:cs="Calibri"/>
          <w:b/>
          <w:color w:val="FF0000"/>
          <w:sz w:val="22"/>
          <w:szCs w:val="22"/>
          <w:lang w:eastAsia="de-AT"/>
          <w14:numForm w14:val="default"/>
        </w:rPr>
      </w:pPr>
      <w:r w:rsidRPr="00872DA9">
        <w:rPr>
          <w:rFonts w:ascii="Calibri" w:eastAsia="ヒラギノ角ゴ Pro W3" w:hAnsi="Calibri" w:cs="Calibri"/>
          <w:b/>
          <w:sz w:val="22"/>
          <w:szCs w:val="22"/>
          <w:u w:val="single"/>
          <w:lang w:eastAsia="de-AT"/>
          <w14:numForm w14:val="default"/>
        </w:rPr>
        <w:t>Verkaufsort:</w:t>
      </w:r>
      <w:r w:rsidRPr="00872DA9">
        <w:rPr>
          <w:rFonts w:ascii="Calibri" w:eastAsia="ヒラギノ角ゴ Pro W3" w:hAnsi="Calibri" w:cs="Calibri"/>
          <w:b/>
          <w:sz w:val="22"/>
          <w:szCs w:val="22"/>
          <w:lang w:eastAsia="de-AT"/>
          <w14:numForm w14:val="default"/>
        </w:rPr>
        <w:t xml:space="preserve"> </w:t>
      </w:r>
      <w:r w:rsidR="002D3DA6">
        <w:rPr>
          <w:rFonts w:ascii="Calibri" w:eastAsia="ヒラギノ角ゴ Pro W3" w:hAnsi="Calibri" w:cs="Calibri"/>
          <w:color w:val="000000"/>
          <w:sz w:val="22"/>
          <w:szCs w:val="22"/>
          <w:lang w:eastAsia="de-AT"/>
          <w14:numForm w14:val="default"/>
        </w:rPr>
        <w:t>Agnesstraße 60</w:t>
      </w:r>
      <w:r w:rsidRPr="005C23D7">
        <w:rPr>
          <w:rFonts w:ascii="Calibri" w:eastAsia="ヒラギノ角ゴ Pro W3" w:hAnsi="Calibri" w:cs="Calibri"/>
          <w:color w:val="000000"/>
          <w:sz w:val="22"/>
          <w:szCs w:val="22"/>
          <w:lang w:eastAsia="de-AT"/>
          <w14:numForm w14:val="default"/>
        </w:rPr>
        <w:t>, Parkplätze vorhanden!!</w:t>
      </w:r>
    </w:p>
    <w:p w14:paraId="24FD20A3" w14:textId="176A4D07" w:rsidR="009E336B" w:rsidRPr="00996D28" w:rsidRDefault="004A3322" w:rsidP="00996D28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</w:tabs>
        <w:spacing w:after="0" w:line="276" w:lineRule="auto"/>
        <w:ind w:left="-426"/>
        <w:rPr>
          <w:rFonts w:ascii="Calibri" w:eastAsia="Times New Roman" w:hAnsi="Calibri" w:cs="Calibri"/>
          <w:color w:val="000000"/>
          <w:sz w:val="22"/>
          <w:szCs w:val="22"/>
          <w:lang w:val="de-AT" w:eastAsia="de-DE"/>
          <w14:numForm w14:val="default"/>
        </w:rPr>
      </w:pPr>
      <w:r w:rsidRPr="005C23D7">
        <w:rPr>
          <w:rFonts w:ascii="Calibri" w:eastAsia="ヒラギノ角ゴ Pro W3" w:hAnsi="Calibri" w:cs="Calibri"/>
          <w:b/>
          <w:color w:val="FF0000"/>
          <w:sz w:val="22"/>
          <w:szCs w:val="22"/>
          <w:lang w:eastAsia="de-AT"/>
          <w14:numForm w14:val="default"/>
        </w:rPr>
        <w:tab/>
        <w:t xml:space="preserve">     </w:t>
      </w:r>
      <w:r w:rsidR="003B2159" w:rsidRPr="005C23D7">
        <w:rPr>
          <w:rFonts w:ascii="Calibri" w:eastAsia="ヒラギノ角ゴ Pro W3" w:hAnsi="Calibri" w:cs="Calibri"/>
          <w:color w:val="000000"/>
          <w:sz w:val="22"/>
          <w:szCs w:val="22"/>
          <w:lang w:eastAsia="de-AT"/>
          <w14:numForm w14:val="default"/>
        </w:rPr>
        <w:t xml:space="preserve">Telefon während der Verkaufszeit: </w:t>
      </w:r>
      <w:r w:rsidR="003B2159" w:rsidRPr="005C23D7">
        <w:rPr>
          <w:rFonts w:ascii="Calibri" w:eastAsia="Times New Roman" w:hAnsi="Calibri" w:cs="Calibri"/>
          <w:color w:val="000000"/>
          <w:sz w:val="22"/>
          <w:szCs w:val="22"/>
          <w:lang w:val="de-AT" w:eastAsia="de-DE"/>
          <w14:numForm w14:val="default"/>
        </w:rPr>
        <w:t xml:space="preserve">+43 2243 37910-275  </w:t>
      </w:r>
    </w:p>
    <w:sectPr w:rsidR="009E336B" w:rsidRPr="00996D28" w:rsidSect="00674F49">
      <w:headerReference w:type="default" r:id="rId13"/>
      <w:footerReference w:type="default" r:id="rId14"/>
      <w:headerReference w:type="first" r:id="rId15"/>
      <w:footerReference w:type="first" r:id="rId16"/>
      <w:pgSz w:w="11900" w:h="16840" w:code="9"/>
      <w:pgMar w:top="851" w:right="1531" w:bottom="1531" w:left="1531" w:header="0" w:footer="567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827331F" w14:textId="77777777" w:rsidR="00642246" w:rsidRDefault="00642246">
      <w:pPr>
        <w:spacing w:after="0" w:line="240" w:lineRule="auto"/>
      </w:pPr>
      <w:r>
        <w:separator/>
      </w:r>
    </w:p>
  </w:endnote>
  <w:endnote w:type="continuationSeparator" w:id="0">
    <w:p w14:paraId="1B04E407" w14:textId="77777777" w:rsidR="00642246" w:rsidRDefault="0064224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rbel">
    <w:panose1 w:val="020B0503020204020204"/>
    <w:charset w:val="00"/>
    <w:family w:val="swiss"/>
    <w:pitch w:val="variable"/>
    <w:sig w:usb0="A00002EF" w:usb1="4000A44B" w:usb2="00000000" w:usb3="00000000" w:csb0="000001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ヒラギノ角ゴ Pro W3">
    <w:altName w:val="Times New Roman"/>
    <w:charset w:val="00"/>
    <w:family w:val="roman"/>
    <w:pitch w:val="default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3E45BDF" w14:textId="0661A99F" w:rsidR="00642246" w:rsidRPr="0054244D" w:rsidRDefault="00642246" w:rsidP="00D46572">
    <w:pPr>
      <w:pStyle w:val="Fuzeile"/>
    </w:pPr>
    <w:r w:rsidRPr="00927A59">
      <w:fldChar w:fldCharType="begin"/>
    </w:r>
    <w:r w:rsidRPr="00927A59">
      <w:instrText>PAGE   \* MERGEFORMAT</w:instrText>
    </w:r>
    <w:r w:rsidRPr="00927A59">
      <w:fldChar w:fldCharType="separate"/>
    </w:r>
    <w:r w:rsidR="000E5EEC">
      <w:rPr>
        <w:noProof/>
      </w:rPr>
      <w:t>2</w:t>
    </w:r>
    <w:r w:rsidRPr="00927A59">
      <w:fldChar w:fldCharType="end"/>
    </w:r>
    <w:r w:rsidRPr="00927A59">
      <w:t xml:space="preserve"> von </w:t>
    </w:r>
    <w:r>
      <w:rPr>
        <w:noProof/>
      </w:rPr>
      <w:fldChar w:fldCharType="begin"/>
    </w:r>
    <w:r>
      <w:rPr>
        <w:noProof/>
      </w:rPr>
      <w:instrText xml:space="preserve"> NUMPAGES   \* MERGEFORMAT </w:instrText>
    </w:r>
    <w:r>
      <w:rPr>
        <w:noProof/>
      </w:rPr>
      <w:fldChar w:fldCharType="separate"/>
    </w:r>
    <w:r w:rsidR="000E5EEC">
      <w:rPr>
        <w:noProof/>
      </w:rPr>
      <w:t>2</w:t>
    </w:r>
    <w:r>
      <w:rPr>
        <w:noProof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1F8931B" w14:textId="3AAC8D7B" w:rsidR="00642246" w:rsidRPr="00B079A5" w:rsidRDefault="00642246" w:rsidP="00B079A5">
    <w:pPr>
      <w:spacing w:after="0"/>
      <w:rPr>
        <w:rFonts w:ascii="Corbel" w:eastAsia="MS Mincho" w:hAnsi="Corbel" w:cs="Times New Roman"/>
        <w:sz w:val="17"/>
        <w:szCs w:val="17"/>
      </w:rPr>
    </w:pPr>
    <w:r w:rsidRPr="00B079A5">
      <w:rPr>
        <w:rFonts w:ascii="Corbel" w:eastAsia="MS Mincho" w:hAnsi="Corbel" w:cs="Times New Roman"/>
        <w:sz w:val="17"/>
        <w:szCs w:val="17"/>
      </w:rPr>
      <w:t>Eine Einrichtung des Bundesministeriums</w:t>
    </w:r>
    <w:r w:rsidRPr="00B079A5">
      <w:rPr>
        <w:rFonts w:ascii="Corbel" w:eastAsia="MS Mincho" w:hAnsi="Corbel" w:cs="Times New Roman"/>
        <w:sz w:val="17"/>
        <w:szCs w:val="17"/>
      </w:rPr>
      <w:br/>
      <w:t xml:space="preserve">für </w:t>
    </w:r>
    <w:r w:rsidRPr="00735D35">
      <w:rPr>
        <w:rFonts w:ascii="Corbel" w:eastAsia="MS Mincho" w:hAnsi="Corbel" w:cs="Times New Roman"/>
        <w:sz w:val="17"/>
        <w:szCs w:val="17"/>
      </w:rPr>
      <w:t>Landwirtschaft, Regionen und Tourismus</w:t>
    </w:r>
  </w:p>
  <w:p w14:paraId="18305318" w14:textId="77777777" w:rsidR="00642246" w:rsidRPr="00B079A5" w:rsidRDefault="00642246" w:rsidP="00B079A5">
    <w:pPr>
      <w:spacing w:after="0"/>
      <w:rPr>
        <w:rFonts w:ascii="Corbel" w:eastAsia="MS Mincho" w:hAnsi="Corbel" w:cs="Times New Roman"/>
        <w:sz w:val="17"/>
        <w:szCs w:val="17"/>
      </w:rPr>
    </w:pPr>
    <w:r w:rsidRPr="00B079A5">
      <w:rPr>
        <w:rFonts w:ascii="Corbel" w:eastAsia="MS Mincho" w:hAnsi="Corbel" w:cs="Times New Roman"/>
        <w:noProof/>
        <w:sz w:val="20"/>
        <w:szCs w:val="15"/>
        <w:lang w:val="en-US"/>
      </w:rPr>
      <w:drawing>
        <wp:anchor distT="0" distB="0" distL="114300" distR="114300" simplePos="0" relativeHeight="251662336" behindDoc="1" locked="0" layoutInCell="1" allowOverlap="1" wp14:anchorId="1B755C48" wp14:editId="006205F6">
          <wp:simplePos x="0" y="0"/>
          <wp:positionH relativeFrom="column">
            <wp:posOffset>4363085</wp:posOffset>
          </wp:positionH>
          <wp:positionV relativeFrom="paragraph">
            <wp:posOffset>110490</wp:posOffset>
          </wp:positionV>
          <wp:extent cx="367030" cy="359410"/>
          <wp:effectExtent l="0" t="0" r="0" b="2540"/>
          <wp:wrapNone/>
          <wp:docPr id="3" name="Grafik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Umweltzeichen-CMYK-10cm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67030" cy="35941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B079A5">
      <w:rPr>
        <w:rFonts w:ascii="Corbel" w:eastAsia="MS Mincho" w:hAnsi="Corbel" w:cs="Times New Roman"/>
        <w:noProof/>
        <w:sz w:val="17"/>
        <w:szCs w:val="17"/>
        <w:lang w:val="en-US"/>
        <w14:numForm w14:val="default"/>
      </w:rPr>
      <w:drawing>
        <wp:anchor distT="0" distB="0" distL="114300" distR="114300" simplePos="0" relativeHeight="251663360" behindDoc="0" locked="0" layoutInCell="1" allowOverlap="1" wp14:anchorId="4B8B4CA3" wp14:editId="3A07F1BE">
          <wp:simplePos x="0" y="0"/>
          <wp:positionH relativeFrom="column">
            <wp:posOffset>3927158</wp:posOffset>
          </wp:positionH>
          <wp:positionV relativeFrom="paragraph">
            <wp:posOffset>69215</wp:posOffset>
          </wp:positionV>
          <wp:extent cx="341630" cy="399415"/>
          <wp:effectExtent l="0" t="0" r="1270" b="635"/>
          <wp:wrapNone/>
          <wp:docPr id="6" name="Grafik 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41630" cy="39941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10F082DC" w14:textId="77777777" w:rsidR="00642246" w:rsidRPr="00B079A5" w:rsidRDefault="00642246" w:rsidP="00B079A5">
    <w:pPr>
      <w:spacing w:after="0" w:line="240" w:lineRule="auto"/>
      <w:rPr>
        <w:rFonts w:ascii="Corbel" w:eastAsia="MS Mincho" w:hAnsi="Corbel" w:cs="Times New Roman"/>
        <w:spacing w:val="-2"/>
        <w:sz w:val="17"/>
        <w:szCs w:val="17"/>
      </w:rPr>
    </w:pPr>
    <w:r w:rsidRPr="00B079A5">
      <w:rPr>
        <w:rFonts w:ascii="Corbel" w:eastAsia="MS Mincho" w:hAnsi="Corbel" w:cs="Times New Roman"/>
        <w:spacing w:val="-2"/>
        <w:sz w:val="17"/>
        <w:szCs w:val="17"/>
      </w:rPr>
      <w:t>HÖHERE BUNDESLEHRANSTALT UND BUNDESAMT FÜR WEIN- UND OBSTBAU</w:t>
    </w:r>
  </w:p>
  <w:p w14:paraId="75D8DBCE" w14:textId="77777777" w:rsidR="00642246" w:rsidRPr="00B079A5" w:rsidRDefault="00642246" w:rsidP="00B079A5">
    <w:pPr>
      <w:spacing w:after="0" w:line="240" w:lineRule="auto"/>
      <w:rPr>
        <w:rFonts w:ascii="Corbel" w:eastAsia="MS Mincho" w:hAnsi="Corbel" w:cs="Times New Roman"/>
        <w:spacing w:val="-2"/>
        <w:sz w:val="17"/>
        <w:szCs w:val="17"/>
        <w:lang w:val="en-US"/>
      </w:rPr>
    </w:pPr>
    <w:r w:rsidRPr="00B079A5">
      <w:rPr>
        <w:rFonts w:ascii="Corbel" w:eastAsia="MS Mincho" w:hAnsi="Corbel" w:cs="Times New Roman"/>
        <w:spacing w:val="-2"/>
        <w:sz w:val="17"/>
        <w:szCs w:val="17"/>
        <w:lang w:val="en-US"/>
      </w:rPr>
      <w:t>BIC BUNDATWW, IBAN AT 95 0100 0000 0506 0021, UID ATU 38192004, DVR 0943789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FCC8B1B" w14:textId="77777777" w:rsidR="00642246" w:rsidRDefault="00642246">
      <w:pPr>
        <w:spacing w:after="0" w:line="240" w:lineRule="auto"/>
      </w:pPr>
      <w:r>
        <w:separator/>
      </w:r>
    </w:p>
  </w:footnote>
  <w:footnote w:type="continuationSeparator" w:id="0">
    <w:p w14:paraId="050E3CFC" w14:textId="77777777" w:rsidR="00642246" w:rsidRDefault="0064224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C85C9A5" w14:textId="77777777" w:rsidR="00642246" w:rsidRDefault="00642246" w:rsidP="00133039"/>
  <w:p w14:paraId="6395AEBC" w14:textId="77777777" w:rsidR="00642246" w:rsidRPr="007F4EE5" w:rsidRDefault="00642246" w:rsidP="00133039"/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1050F76" w14:textId="77777777" w:rsidR="00642246" w:rsidRDefault="00642246">
    <w:pPr>
      <w:pStyle w:val="Kopfzeile"/>
    </w:pPr>
    <w:r w:rsidRPr="00777093">
      <w:rPr>
        <w:noProof/>
        <w:lang w:val="en-US"/>
      </w:rPr>
      <mc:AlternateContent>
        <mc:Choice Requires="wps">
          <w:drawing>
            <wp:anchor distT="0" distB="0" distL="114300" distR="114300" simplePos="0" relativeHeight="251656192" behindDoc="0" locked="1" layoutInCell="1" allowOverlap="1" wp14:anchorId="784705A2" wp14:editId="57B00206">
              <wp:simplePos x="0" y="0"/>
              <wp:positionH relativeFrom="page">
                <wp:posOffset>71755</wp:posOffset>
              </wp:positionH>
              <wp:positionV relativeFrom="page">
                <wp:posOffset>3780790</wp:posOffset>
              </wp:positionV>
              <wp:extent cx="360000" cy="0"/>
              <wp:effectExtent l="0" t="0" r="21590" b="19050"/>
              <wp:wrapNone/>
              <wp:docPr id="2" name="Gerade Verbindung 2" descr="Leerer Platzhalter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360000" cy="0"/>
                      </a:xfrm>
                      <a:prstGeom prst="line">
                        <a:avLst/>
                      </a:prstGeom>
                      <a:ln>
                        <a:solidFill>
                          <a:schemeClr val="bg1">
                            <a:lumMod val="75000"/>
                          </a:schemeClr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3FF8BF8F" id="Gerade Verbindung 2" o:spid="_x0000_s1026" alt="Leerer Platzhalter" style="position:absolute;z-index:251656192;visibility:visible;mso-wrap-style:square;mso-width-percent:0;mso-wrap-distance-left:9pt;mso-wrap-distance-top:0;mso-wrap-distance-right:9pt;mso-wrap-distance-bottom:0;mso-position-horizontal:absolute;mso-position-horizontal-relative:page;mso-position-vertical:absolute;mso-position-vertical-relative:page;mso-width-percent:0;mso-width-relative:margin" from="5.65pt,297.7pt" to="34pt,297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" strokecolor="#95bbcc [2412]" strokeweight=".5pt">
              <v:stroke joinstyle="miter"/>
              <w10:wrap anchorx="page" anchory="page"/>
              <w10:anchorlock/>
            </v:line>
          </w:pict>
        </mc:Fallback>
      </mc:AlternateContent>
    </w:r>
    <w:r w:rsidRPr="00777093">
      <w:rPr>
        <w:noProof/>
        <w:lang w:val="en-US"/>
      </w:rPr>
      <mc:AlternateContent>
        <mc:Choice Requires="wps">
          <w:drawing>
            <wp:anchor distT="0" distB="0" distL="114300" distR="114300" simplePos="0" relativeHeight="251658240" behindDoc="0" locked="1" layoutInCell="1" allowOverlap="1" wp14:anchorId="164A88DB" wp14:editId="447109E2">
              <wp:simplePos x="0" y="0"/>
              <wp:positionH relativeFrom="page">
                <wp:posOffset>71755</wp:posOffset>
              </wp:positionH>
              <wp:positionV relativeFrom="page">
                <wp:posOffset>5346700</wp:posOffset>
              </wp:positionV>
              <wp:extent cx="360000" cy="0"/>
              <wp:effectExtent l="0" t="0" r="21590" b="19050"/>
              <wp:wrapNone/>
              <wp:docPr id="4" name="Gerade Verbindung 4" descr="Leerer Platzhalter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360000" cy="0"/>
                      </a:xfrm>
                      <a:prstGeom prst="line">
                        <a:avLst/>
                      </a:prstGeom>
                      <a:ln>
                        <a:solidFill>
                          <a:schemeClr val="bg1">
                            <a:lumMod val="75000"/>
                          </a:schemeClr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F8D15C2" id="Gerade Verbindung 4" o:spid="_x0000_s1026" alt="Leerer Platzhalter" style="position:absolute;z-index:251658240;visibility:visible;mso-wrap-style:square;mso-width-percent:0;mso-wrap-distance-left:9pt;mso-wrap-distance-top:0;mso-wrap-distance-right:9pt;mso-wrap-distance-bottom:0;mso-position-horizontal:absolute;mso-position-horizontal-relative:page;mso-position-vertical:absolute;mso-position-vertical-relative:page;mso-width-percent:0;mso-width-relative:margin" from="5.65pt,421pt" to="34pt,42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" strokecolor="#95bbcc [2412]" strokeweight=".5pt">
              <v:stroke joinstyle="miter"/>
              <w10:wrap anchorx="page" anchory="page"/>
              <w10:anchorlock/>
            </v:line>
          </w:pict>
        </mc:Fallback>
      </mc:AlternateContent>
    </w:r>
    <w:r w:rsidRPr="00777093">
      <w:rPr>
        <w:noProof/>
        <w:lang w:val="en-US"/>
      </w:rPr>
      <mc:AlternateContent>
        <mc:Choice Requires="wps">
          <w:drawing>
            <wp:anchor distT="0" distB="0" distL="114300" distR="114300" simplePos="0" relativeHeight="251660288" behindDoc="0" locked="1" layoutInCell="1" allowOverlap="1" wp14:anchorId="3F94F227" wp14:editId="501A8DD8">
              <wp:simplePos x="0" y="0"/>
              <wp:positionH relativeFrom="page">
                <wp:posOffset>71755</wp:posOffset>
              </wp:positionH>
              <wp:positionV relativeFrom="page">
                <wp:posOffset>7560945</wp:posOffset>
              </wp:positionV>
              <wp:extent cx="360000" cy="0"/>
              <wp:effectExtent l="0" t="0" r="21590" b="19050"/>
              <wp:wrapNone/>
              <wp:docPr id="5" name="Gerade Verbindung 5" descr="Leerer Platzhalter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360000" cy="0"/>
                      </a:xfrm>
                      <a:prstGeom prst="line">
                        <a:avLst/>
                      </a:prstGeom>
                      <a:ln>
                        <a:solidFill>
                          <a:schemeClr val="bg1">
                            <a:lumMod val="75000"/>
                          </a:schemeClr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2844BD62" id="Gerade Verbindung 5" o:spid="_x0000_s1026" alt="Leerer Platzhalter" style="position:absolute;z-index:251660288;visibility:visible;mso-wrap-style:square;mso-width-percent:0;mso-wrap-distance-left:9pt;mso-wrap-distance-top:0;mso-wrap-distance-right:9pt;mso-wrap-distance-bottom:0;mso-position-horizontal:absolute;mso-position-horizontal-relative:page;mso-position-vertical:absolute;mso-position-vertical-relative:page;mso-width-percent:0;mso-width-relative:margin" from="5.65pt,595.35pt" to="34pt,595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" strokecolor="#95bbcc [2412]" strokeweight=".5pt">
              <v:stroke joinstyle="miter"/>
              <w10:wrap anchorx="page" anchory="page"/>
              <w10:anchorlock/>
            </v:lin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7E"/>
    <w:multiLevelType w:val="singleLevel"/>
    <w:tmpl w:val="D3F4D840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1" w15:restartNumberingAfterBreak="0">
    <w:nsid w:val="FFFFFF7F"/>
    <w:multiLevelType w:val="singleLevel"/>
    <w:tmpl w:val="6E2601C0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2" w15:restartNumberingAfterBreak="0">
    <w:nsid w:val="FFFFFF88"/>
    <w:multiLevelType w:val="singleLevel"/>
    <w:tmpl w:val="0CDA7F8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3" w15:restartNumberingAfterBreak="0">
    <w:nsid w:val="FFFFFF89"/>
    <w:multiLevelType w:val="singleLevel"/>
    <w:tmpl w:val="E320E94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4" w15:restartNumberingAfterBreak="0">
    <w:nsid w:val="00BC553A"/>
    <w:multiLevelType w:val="multilevel"/>
    <w:tmpl w:val="EF2035A8"/>
    <w:numStyleLink w:val="Programm-Liste"/>
  </w:abstractNum>
  <w:abstractNum w:abstractNumId="5" w15:restartNumberingAfterBreak="0">
    <w:nsid w:val="00FE2E69"/>
    <w:multiLevelType w:val="hybridMultilevel"/>
    <w:tmpl w:val="62EEAFDA"/>
    <w:lvl w:ilvl="0" w:tplc="60C6F420">
      <w:start w:val="1"/>
      <w:numFmt w:val="bullet"/>
      <w:pStyle w:val="Listenabsatz"/>
      <w:lvlText w:val="•"/>
      <w:lvlJc w:val="left"/>
      <w:pPr>
        <w:ind w:left="720" w:hanging="360"/>
      </w:pPr>
      <w:rPr>
        <w:rFonts w:ascii="Corbel" w:hAnsi="Corbel" w:hint="default"/>
        <w:color w:val="E6320F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05E56161"/>
    <w:multiLevelType w:val="multilevel"/>
    <w:tmpl w:val="E1F071FE"/>
    <w:styleLink w:val="AT-Brief-berschriftengliederung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Brief2nummeriert"/>
      <w:lvlText w:val="%2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2">
      <w:start w:val="1"/>
      <w:numFmt w:val="decimal"/>
      <w:pStyle w:val="Brief3nummeriert"/>
      <w:lvlText w:val="%2.%3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7" w15:restartNumberingAfterBreak="0">
    <w:nsid w:val="08903D5E"/>
    <w:multiLevelType w:val="multilevel"/>
    <w:tmpl w:val="5D24BC4E"/>
    <w:numStyleLink w:val="ATUnsortierteListe"/>
  </w:abstractNum>
  <w:abstractNum w:abstractNumId="8" w15:restartNumberingAfterBreak="0">
    <w:nsid w:val="08A015E2"/>
    <w:multiLevelType w:val="hybridMultilevel"/>
    <w:tmpl w:val="64CA372E"/>
    <w:lvl w:ilvl="0" w:tplc="8FA087D4">
      <w:start w:val="1"/>
      <w:numFmt w:val="bullet"/>
      <w:lvlText w:val="•"/>
      <w:lvlJc w:val="left"/>
      <w:pPr>
        <w:ind w:left="2988" w:hanging="360"/>
      </w:pPr>
      <w:rPr>
        <w:rFonts w:ascii="Corbel" w:hAnsi="Corbel" w:hint="default"/>
        <w:color w:val="auto"/>
      </w:rPr>
    </w:lvl>
    <w:lvl w:ilvl="1" w:tplc="0C070003" w:tentative="1">
      <w:start w:val="1"/>
      <w:numFmt w:val="bullet"/>
      <w:lvlText w:val="o"/>
      <w:lvlJc w:val="left"/>
      <w:pPr>
        <w:ind w:left="3708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4428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5148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5868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6588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7308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8028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8748" w:hanging="360"/>
      </w:pPr>
      <w:rPr>
        <w:rFonts w:ascii="Wingdings" w:hAnsi="Wingdings" w:hint="default"/>
      </w:rPr>
    </w:lvl>
  </w:abstractNum>
  <w:abstractNum w:abstractNumId="9" w15:restartNumberingAfterBreak="0">
    <w:nsid w:val="0C640B47"/>
    <w:multiLevelType w:val="multilevel"/>
    <w:tmpl w:val="FBF0E766"/>
    <w:styleLink w:val="ATGliederungsliste"/>
    <w:lvl w:ilvl="0">
      <w:start w:val="1"/>
      <w:numFmt w:val="decimal"/>
      <w:pStyle w:val="Gliederung1"/>
      <w:lvlText w:val="%1."/>
      <w:lvlJc w:val="left"/>
      <w:pPr>
        <w:ind w:left="397" w:hanging="397"/>
      </w:pPr>
      <w:rPr>
        <w:rFonts w:hint="default"/>
      </w:rPr>
    </w:lvl>
    <w:lvl w:ilvl="1">
      <w:start w:val="1"/>
      <w:numFmt w:val="decimal"/>
      <w:pStyle w:val="Gliederung11"/>
      <w:lvlText w:val="%1.%2."/>
      <w:lvlJc w:val="left"/>
      <w:pPr>
        <w:ind w:left="964" w:hanging="567"/>
      </w:pPr>
      <w:rPr>
        <w:rFonts w:hint="default"/>
      </w:rPr>
    </w:lvl>
    <w:lvl w:ilvl="2">
      <w:start w:val="1"/>
      <w:numFmt w:val="decimal"/>
      <w:pStyle w:val="Gliederung111"/>
      <w:lvlText w:val="%1.%2.%3."/>
      <w:lvlJc w:val="left"/>
      <w:pPr>
        <w:ind w:left="1758" w:hanging="79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318" w:hanging="39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715" w:hanging="39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111" w:hanging="39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508" w:hanging="397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905" w:hanging="397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302" w:hanging="397"/>
      </w:pPr>
      <w:rPr>
        <w:rFonts w:hint="default"/>
      </w:rPr>
    </w:lvl>
  </w:abstractNum>
  <w:abstractNum w:abstractNumId="10" w15:restartNumberingAfterBreak="0">
    <w:nsid w:val="17247383"/>
    <w:multiLevelType w:val="multilevel"/>
    <w:tmpl w:val="EF2035A8"/>
    <w:styleLink w:val="Programm-Liste"/>
    <w:lvl w:ilvl="0">
      <w:start w:val="1"/>
      <w:numFmt w:val="bullet"/>
      <w:pStyle w:val="ProgrammAufzhlung1"/>
      <w:lvlText w:val="•"/>
      <w:lvlJc w:val="left"/>
      <w:pPr>
        <w:ind w:left="2285" w:hanging="397"/>
      </w:pPr>
      <w:rPr>
        <w:rFonts w:ascii="Corbel" w:hAnsi="Corbel" w:hint="default"/>
        <w:sz w:val="23"/>
      </w:rPr>
    </w:lvl>
    <w:lvl w:ilvl="1">
      <w:start w:val="1"/>
      <w:numFmt w:val="bullet"/>
      <w:lvlText w:val="o"/>
      <w:lvlJc w:val="left"/>
      <w:pPr>
        <w:ind w:left="3708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4428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5148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5868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6588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7308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8028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8748" w:hanging="360"/>
      </w:pPr>
      <w:rPr>
        <w:rFonts w:ascii="Wingdings" w:hAnsi="Wingdings" w:hint="default"/>
      </w:rPr>
    </w:lvl>
  </w:abstractNum>
  <w:abstractNum w:abstractNumId="11" w15:restartNumberingAfterBreak="0">
    <w:nsid w:val="18C20564"/>
    <w:multiLevelType w:val="hybridMultilevel"/>
    <w:tmpl w:val="E24282BC"/>
    <w:lvl w:ilvl="0" w:tplc="930EE8E4">
      <w:start w:val="1"/>
      <w:numFmt w:val="lowerLetter"/>
      <w:pStyle w:val="Listennummera"/>
      <w:lvlText w:val="%1)"/>
      <w:lvlJc w:val="left"/>
      <w:pPr>
        <w:ind w:left="720" w:hanging="360"/>
      </w:pPr>
    </w:lvl>
    <w:lvl w:ilvl="1" w:tplc="04070019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18E654F6"/>
    <w:multiLevelType w:val="multilevel"/>
    <w:tmpl w:val="FBF0E766"/>
    <w:numStyleLink w:val="ATGliederungsliste"/>
  </w:abstractNum>
  <w:abstractNum w:abstractNumId="13" w15:restartNumberingAfterBreak="0">
    <w:nsid w:val="1A2663A7"/>
    <w:multiLevelType w:val="multilevel"/>
    <w:tmpl w:val="957A0DB6"/>
    <w:numStyleLink w:val="ATNummerierteListe"/>
  </w:abstractNum>
  <w:abstractNum w:abstractNumId="14" w15:restartNumberingAfterBreak="0">
    <w:nsid w:val="31B7673D"/>
    <w:multiLevelType w:val="multilevel"/>
    <w:tmpl w:val="5D24BC4E"/>
    <w:styleLink w:val="ATUnsortierteListe"/>
    <w:lvl w:ilvl="0">
      <w:start w:val="1"/>
      <w:numFmt w:val="bullet"/>
      <w:pStyle w:val="Aufzhlungszeichen"/>
      <w:lvlText w:val="•"/>
      <w:lvlJc w:val="left"/>
      <w:pPr>
        <w:ind w:left="397" w:hanging="397"/>
      </w:pPr>
      <w:rPr>
        <w:rFonts w:asciiTheme="minorHAnsi" w:hAnsiTheme="minorHAnsi" w:hint="default"/>
        <w:b w:val="0"/>
        <w:i w:val="0"/>
        <w:color w:val="E6242F"/>
        <w:sz w:val="23"/>
        <w:szCs w:val="20"/>
      </w:rPr>
    </w:lvl>
    <w:lvl w:ilvl="1">
      <w:start w:val="1"/>
      <w:numFmt w:val="bullet"/>
      <w:pStyle w:val="Aufzhlungszeichen2"/>
      <w:lvlText w:val="−"/>
      <w:lvlJc w:val="left"/>
      <w:pPr>
        <w:ind w:left="794" w:hanging="397"/>
      </w:pPr>
      <w:rPr>
        <w:rFonts w:ascii="Corbel" w:hAnsi="Corbel" w:hint="default"/>
        <w:b/>
        <w:i w:val="0"/>
        <w:caps w:val="0"/>
        <w:strike w:val="0"/>
        <w:dstrike w:val="0"/>
        <w:vanish w:val="0"/>
        <w:color w:val="auto"/>
        <w:sz w:val="23"/>
        <w:szCs w:val="20"/>
        <w:vertAlign w:val="baseline"/>
      </w:rPr>
    </w:lvl>
    <w:lvl w:ilvl="2">
      <w:start w:val="1"/>
      <w:numFmt w:val="bullet"/>
      <w:pStyle w:val="Aufzhlungszeichen3"/>
      <w:lvlText w:val="•"/>
      <w:lvlJc w:val="left"/>
      <w:pPr>
        <w:ind w:left="1191" w:hanging="397"/>
      </w:pPr>
      <w:rPr>
        <w:rFonts w:asciiTheme="minorHAnsi" w:hAnsiTheme="minorHAnsi" w:hint="default"/>
        <w:color w:val="auto"/>
        <w:sz w:val="23"/>
      </w:rPr>
    </w:lvl>
    <w:lvl w:ilvl="3">
      <w:start w:val="1"/>
      <w:numFmt w:val="bullet"/>
      <w:pStyle w:val="Aufzhlungszeichen4"/>
      <w:lvlText w:val="–"/>
      <w:lvlJc w:val="left"/>
      <w:pPr>
        <w:ind w:left="1588" w:hanging="397"/>
      </w:pPr>
      <w:rPr>
        <w:rFonts w:asciiTheme="minorHAnsi" w:hAnsiTheme="minorHAnsi" w:hint="default"/>
        <w:color w:val="E6320F" w:themeColor="text2"/>
        <w:sz w:val="23"/>
      </w:rPr>
    </w:lvl>
    <w:lvl w:ilvl="4">
      <w:start w:val="1"/>
      <w:numFmt w:val="bullet"/>
      <w:pStyle w:val="Aufzhlungszeichen5"/>
      <w:lvlText w:val="•"/>
      <w:lvlJc w:val="left"/>
      <w:pPr>
        <w:ind w:left="1985" w:hanging="341"/>
      </w:pPr>
      <w:rPr>
        <w:rFonts w:asciiTheme="minorHAnsi" w:hAnsiTheme="minorHAnsi" w:hint="default"/>
        <w:color w:val="E6242F"/>
      </w:rPr>
    </w:lvl>
    <w:lvl w:ilvl="5">
      <w:start w:val="1"/>
      <w:numFmt w:val="bullet"/>
      <w:pStyle w:val="Aufzhlungszeichen6"/>
      <w:lvlText w:val="–"/>
      <w:lvlJc w:val="left"/>
      <w:pPr>
        <w:ind w:left="2381" w:hanging="396"/>
      </w:pPr>
      <w:rPr>
        <w:rFonts w:asciiTheme="minorHAnsi" w:hAnsiTheme="minorHAnsi" w:hint="default"/>
        <w:color w:val="auto"/>
      </w:rPr>
    </w:lvl>
    <w:lvl w:ilvl="6">
      <w:start w:val="1"/>
      <w:numFmt w:val="bullet"/>
      <w:pStyle w:val="Aufzhlungszeichen7"/>
      <w:lvlText w:val="•"/>
      <w:lvlJc w:val="left"/>
      <w:pPr>
        <w:ind w:left="2778" w:hanging="397"/>
      </w:pPr>
      <w:rPr>
        <w:rFonts w:asciiTheme="minorHAnsi" w:hAnsiTheme="minorHAnsi" w:hint="default"/>
        <w:color w:val="auto"/>
      </w:rPr>
    </w:lvl>
    <w:lvl w:ilvl="7">
      <w:start w:val="1"/>
      <w:numFmt w:val="bullet"/>
      <w:pStyle w:val="Aufzhlungszeichen8"/>
      <w:lvlText w:val="–"/>
      <w:lvlJc w:val="left"/>
      <w:pPr>
        <w:ind w:left="3175" w:hanging="397"/>
      </w:pPr>
      <w:rPr>
        <w:rFonts w:asciiTheme="minorHAnsi" w:hAnsiTheme="minorHAnsi" w:hint="default"/>
        <w:color w:val="E6242F"/>
      </w:rPr>
    </w:lvl>
    <w:lvl w:ilvl="8">
      <w:start w:val="1"/>
      <w:numFmt w:val="bullet"/>
      <w:pStyle w:val="Aufzhlungszeichen9"/>
      <w:lvlText w:val="•"/>
      <w:lvlJc w:val="left"/>
      <w:pPr>
        <w:ind w:left="3572" w:hanging="397"/>
      </w:pPr>
      <w:rPr>
        <w:rFonts w:asciiTheme="minorHAnsi" w:hAnsiTheme="minorHAnsi" w:hint="default"/>
        <w:color w:val="E6242F"/>
      </w:rPr>
    </w:lvl>
  </w:abstractNum>
  <w:abstractNum w:abstractNumId="15" w15:restartNumberingAfterBreak="0">
    <w:nsid w:val="33F20CB6"/>
    <w:multiLevelType w:val="multilevel"/>
    <w:tmpl w:val="6012289A"/>
    <w:lvl w:ilvl="0">
      <w:start w:val="1"/>
      <w:numFmt w:val="bullet"/>
      <w:lvlText w:val="■"/>
      <w:lvlJc w:val="left"/>
      <w:pPr>
        <w:ind w:left="360" w:hanging="360"/>
      </w:pPr>
      <w:rPr>
        <w:rFonts w:ascii="Arial" w:hAnsi="Arial" w:hint="default"/>
        <w:sz w:val="18"/>
      </w:rPr>
    </w:lvl>
    <w:lvl w:ilvl="1">
      <w:start w:val="1"/>
      <w:numFmt w:val="bullet"/>
      <w:lvlText w:val="−"/>
      <w:lvlJc w:val="left"/>
      <w:pPr>
        <w:ind w:left="720" w:hanging="360"/>
      </w:pPr>
      <w:rPr>
        <w:rFonts w:ascii="Arial" w:hAnsi="Arial" w:hint="default"/>
      </w:rPr>
    </w:lvl>
    <w:lvl w:ilvl="2">
      <w:start w:val="1"/>
      <w:numFmt w:val="lowerRoman"/>
      <w:lvlText w:val="%3.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6" w15:restartNumberingAfterBreak="0">
    <w:nsid w:val="3F3228AC"/>
    <w:multiLevelType w:val="multilevel"/>
    <w:tmpl w:val="BDAC2760"/>
    <w:lvl w:ilvl="0">
      <w:start w:val="1"/>
      <w:numFmt w:val="bullet"/>
      <w:lvlText w:val="■"/>
      <w:lvlJc w:val="left"/>
      <w:pPr>
        <w:ind w:left="357" w:hanging="357"/>
      </w:pPr>
      <w:rPr>
        <w:rFonts w:ascii="Arial" w:hAnsi="Arial" w:hint="default"/>
        <w:color w:val="AF0917"/>
        <w:sz w:val="16"/>
      </w:rPr>
    </w:lvl>
    <w:lvl w:ilvl="1">
      <w:start w:val="1"/>
      <w:numFmt w:val="bullet"/>
      <w:lvlText w:val=""/>
      <w:lvlJc w:val="left"/>
      <w:pPr>
        <w:ind w:left="714" w:hanging="357"/>
      </w:pPr>
      <w:rPr>
        <w:rFonts w:ascii="Wingdings" w:hAnsi="Wingdings" w:hint="default"/>
      </w:rPr>
    </w:lvl>
    <w:lvl w:ilvl="2">
      <w:start w:val="1"/>
      <w:numFmt w:val="bullet"/>
      <w:lvlText w:val=""/>
      <w:lvlJc w:val="left"/>
      <w:pPr>
        <w:ind w:left="1071" w:hanging="357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1428" w:hanging="357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1785" w:hanging="357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2142" w:hanging="357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2499" w:hanging="357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2856" w:hanging="357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3213" w:hanging="357"/>
      </w:pPr>
      <w:rPr>
        <w:rFonts w:ascii="Wingdings" w:hAnsi="Wingdings" w:hint="default"/>
      </w:rPr>
    </w:lvl>
  </w:abstractNum>
  <w:abstractNum w:abstractNumId="17" w15:restartNumberingAfterBreak="0">
    <w:nsid w:val="3FA26B3C"/>
    <w:multiLevelType w:val="multilevel"/>
    <w:tmpl w:val="EF2035A8"/>
    <w:numStyleLink w:val="Programm-Liste"/>
  </w:abstractNum>
  <w:abstractNum w:abstractNumId="18" w15:restartNumberingAfterBreak="0">
    <w:nsid w:val="42B012C0"/>
    <w:multiLevelType w:val="multilevel"/>
    <w:tmpl w:val="5D24BC4E"/>
    <w:numStyleLink w:val="ATUnsortierteListe"/>
  </w:abstractNum>
  <w:abstractNum w:abstractNumId="19" w15:restartNumberingAfterBreak="0">
    <w:nsid w:val="44D31F79"/>
    <w:multiLevelType w:val="multilevel"/>
    <w:tmpl w:val="EA4CFBFC"/>
    <w:styleLink w:val="eu2018atGliederungsliste"/>
    <w:lvl w:ilvl="0">
      <w:start w:val="1"/>
      <w:numFmt w:val="decimal"/>
      <w:lvlText w:val="%1."/>
      <w:lvlJc w:val="left"/>
      <w:pPr>
        <w:ind w:left="397" w:hanging="397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361" w:hanging="964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013" w:hanging="878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524" w:hanging="39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921" w:hanging="39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317" w:hanging="39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714" w:hanging="397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111" w:hanging="397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508" w:hanging="397"/>
      </w:pPr>
      <w:rPr>
        <w:rFonts w:hint="default"/>
      </w:rPr>
    </w:lvl>
  </w:abstractNum>
  <w:abstractNum w:abstractNumId="20" w15:restartNumberingAfterBreak="0">
    <w:nsid w:val="44FE769D"/>
    <w:multiLevelType w:val="multilevel"/>
    <w:tmpl w:val="FBF0E766"/>
    <w:numStyleLink w:val="ATGliederungsliste"/>
  </w:abstractNum>
  <w:abstractNum w:abstractNumId="21" w15:restartNumberingAfterBreak="0">
    <w:nsid w:val="469456F8"/>
    <w:multiLevelType w:val="multilevel"/>
    <w:tmpl w:val="957A0DB6"/>
    <w:lvl w:ilvl="0">
      <w:start w:val="1"/>
      <w:numFmt w:val="decimal"/>
      <w:isLgl/>
      <w:lvlText w:val="%1."/>
      <w:lvlJc w:val="left"/>
      <w:pPr>
        <w:ind w:left="397" w:hanging="397"/>
      </w:pPr>
      <w:rPr>
        <w:rFonts w:asciiTheme="minorHAnsi" w:hAnsiTheme="minorHAnsi" w:hint="default"/>
        <w:color w:val="E6320F" w:themeColor="text2"/>
        <w:sz w:val="23"/>
      </w:rPr>
    </w:lvl>
    <w:lvl w:ilvl="1">
      <w:start w:val="1"/>
      <w:numFmt w:val="lowerLetter"/>
      <w:lvlText w:val="%2)"/>
      <w:lvlJc w:val="left"/>
      <w:pPr>
        <w:ind w:left="794" w:hanging="397"/>
      </w:pPr>
      <w:rPr>
        <w:rFonts w:asciiTheme="minorHAnsi" w:hAnsiTheme="minorHAnsi" w:hint="default"/>
        <w:sz w:val="23"/>
      </w:rPr>
    </w:lvl>
    <w:lvl w:ilvl="2">
      <w:start w:val="1"/>
      <w:numFmt w:val="lowerRoman"/>
      <w:lvlText w:val="%3)"/>
      <w:lvlJc w:val="left"/>
      <w:pPr>
        <w:ind w:left="1191" w:hanging="397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1588" w:hanging="397"/>
      </w:pPr>
      <w:rPr>
        <w:rFonts w:asciiTheme="minorHAnsi" w:hAnsiTheme="minorHAnsi" w:hint="default"/>
      </w:rPr>
    </w:lvl>
    <w:lvl w:ilvl="4">
      <w:start w:val="1"/>
      <w:numFmt w:val="lowerLetter"/>
      <w:lvlText w:val="%5)"/>
      <w:lvlJc w:val="left"/>
      <w:pPr>
        <w:ind w:left="1985" w:hanging="397"/>
      </w:pPr>
      <w:rPr>
        <w:rFonts w:asciiTheme="minorHAnsi" w:hAnsiTheme="minorHAnsi" w:hint="default"/>
      </w:rPr>
    </w:lvl>
    <w:lvl w:ilvl="5">
      <w:start w:val="1"/>
      <w:numFmt w:val="lowerRoman"/>
      <w:lvlText w:val="%6)"/>
      <w:lvlJc w:val="left"/>
      <w:pPr>
        <w:ind w:left="2382" w:hanging="397"/>
      </w:pPr>
      <w:rPr>
        <w:rFonts w:asciiTheme="minorHAnsi" w:hAnsiTheme="minorHAnsi" w:hint="default"/>
      </w:rPr>
    </w:lvl>
    <w:lvl w:ilvl="6">
      <w:start w:val="1"/>
      <w:numFmt w:val="decimal"/>
      <w:lvlText w:val="%7."/>
      <w:lvlJc w:val="left"/>
      <w:pPr>
        <w:ind w:left="2779" w:hanging="397"/>
      </w:pPr>
      <w:rPr>
        <w:rFonts w:asciiTheme="minorHAnsi" w:hAnsiTheme="minorHAnsi" w:hint="default"/>
      </w:rPr>
    </w:lvl>
    <w:lvl w:ilvl="7">
      <w:start w:val="1"/>
      <w:numFmt w:val="lowerLetter"/>
      <w:lvlText w:val="%8."/>
      <w:lvlJc w:val="left"/>
      <w:pPr>
        <w:ind w:left="3176" w:hanging="397"/>
      </w:pPr>
      <w:rPr>
        <w:rFonts w:asciiTheme="minorHAnsi" w:hAnsiTheme="minorHAnsi" w:hint="default"/>
      </w:rPr>
    </w:lvl>
    <w:lvl w:ilvl="8">
      <w:start w:val="1"/>
      <w:numFmt w:val="lowerRoman"/>
      <w:lvlText w:val="%9."/>
      <w:lvlJc w:val="left"/>
      <w:pPr>
        <w:ind w:left="3573" w:hanging="397"/>
      </w:pPr>
      <w:rPr>
        <w:rFonts w:asciiTheme="minorHAnsi" w:hAnsiTheme="minorHAnsi" w:hint="default"/>
      </w:rPr>
    </w:lvl>
  </w:abstractNum>
  <w:abstractNum w:abstractNumId="22" w15:restartNumberingAfterBreak="0">
    <w:nsid w:val="48E70A96"/>
    <w:multiLevelType w:val="multilevel"/>
    <w:tmpl w:val="EF2035A8"/>
    <w:numStyleLink w:val="Programm-Liste"/>
  </w:abstractNum>
  <w:abstractNum w:abstractNumId="23" w15:restartNumberingAfterBreak="0">
    <w:nsid w:val="48F35695"/>
    <w:multiLevelType w:val="multilevel"/>
    <w:tmpl w:val="EF2035A8"/>
    <w:numStyleLink w:val="Programm-Liste"/>
  </w:abstractNum>
  <w:abstractNum w:abstractNumId="24" w15:restartNumberingAfterBreak="0">
    <w:nsid w:val="4C941A3D"/>
    <w:multiLevelType w:val="multilevel"/>
    <w:tmpl w:val="EF2035A8"/>
    <w:numStyleLink w:val="Programm-Liste"/>
  </w:abstractNum>
  <w:abstractNum w:abstractNumId="25" w15:restartNumberingAfterBreak="0">
    <w:nsid w:val="4EAA19BA"/>
    <w:multiLevelType w:val="multilevel"/>
    <w:tmpl w:val="957A0DB6"/>
    <w:styleLink w:val="ATNummerierteListe"/>
    <w:lvl w:ilvl="0">
      <w:start w:val="1"/>
      <w:numFmt w:val="decimal"/>
      <w:pStyle w:val="Listennummer"/>
      <w:isLgl/>
      <w:lvlText w:val="%1."/>
      <w:lvlJc w:val="left"/>
      <w:pPr>
        <w:ind w:left="397" w:hanging="397"/>
      </w:pPr>
      <w:rPr>
        <w:rFonts w:asciiTheme="minorHAnsi" w:hAnsiTheme="minorHAnsi" w:hint="default"/>
        <w:color w:val="E6320F" w:themeColor="text2"/>
        <w:sz w:val="23"/>
      </w:rPr>
    </w:lvl>
    <w:lvl w:ilvl="1">
      <w:start w:val="1"/>
      <w:numFmt w:val="lowerLetter"/>
      <w:pStyle w:val="Listennummer2"/>
      <w:lvlText w:val="%2)"/>
      <w:lvlJc w:val="left"/>
      <w:pPr>
        <w:ind w:left="794" w:hanging="397"/>
      </w:pPr>
      <w:rPr>
        <w:rFonts w:asciiTheme="minorHAnsi" w:hAnsiTheme="minorHAnsi" w:hint="default"/>
        <w:sz w:val="23"/>
      </w:rPr>
    </w:lvl>
    <w:lvl w:ilvl="2">
      <w:start w:val="1"/>
      <w:numFmt w:val="lowerRoman"/>
      <w:pStyle w:val="Listennummer3"/>
      <w:lvlText w:val="%3)"/>
      <w:lvlJc w:val="left"/>
      <w:pPr>
        <w:ind w:left="1191" w:hanging="397"/>
      </w:pPr>
      <w:rPr>
        <w:rFonts w:hint="default"/>
      </w:rPr>
    </w:lvl>
    <w:lvl w:ilvl="3">
      <w:start w:val="1"/>
      <w:numFmt w:val="decimal"/>
      <w:pStyle w:val="Listennummer4"/>
      <w:lvlText w:val="%4."/>
      <w:lvlJc w:val="left"/>
      <w:pPr>
        <w:ind w:left="1588" w:hanging="397"/>
      </w:pPr>
      <w:rPr>
        <w:rFonts w:asciiTheme="minorHAnsi" w:hAnsiTheme="minorHAnsi" w:hint="default"/>
      </w:rPr>
    </w:lvl>
    <w:lvl w:ilvl="4">
      <w:start w:val="1"/>
      <w:numFmt w:val="lowerLetter"/>
      <w:pStyle w:val="Listennummer5"/>
      <w:lvlText w:val="%5)"/>
      <w:lvlJc w:val="left"/>
      <w:pPr>
        <w:ind w:left="1985" w:hanging="397"/>
      </w:pPr>
      <w:rPr>
        <w:rFonts w:asciiTheme="minorHAnsi" w:hAnsiTheme="minorHAnsi" w:hint="default"/>
      </w:rPr>
    </w:lvl>
    <w:lvl w:ilvl="5">
      <w:start w:val="1"/>
      <w:numFmt w:val="lowerRoman"/>
      <w:pStyle w:val="Listennummer6"/>
      <w:lvlText w:val="%6)"/>
      <w:lvlJc w:val="left"/>
      <w:pPr>
        <w:ind w:left="2382" w:hanging="397"/>
      </w:pPr>
      <w:rPr>
        <w:rFonts w:asciiTheme="minorHAnsi" w:hAnsiTheme="minorHAnsi" w:hint="default"/>
      </w:rPr>
    </w:lvl>
    <w:lvl w:ilvl="6">
      <w:start w:val="1"/>
      <w:numFmt w:val="decimal"/>
      <w:pStyle w:val="Listennummer7"/>
      <w:lvlText w:val="%7."/>
      <w:lvlJc w:val="left"/>
      <w:pPr>
        <w:ind w:left="2779" w:hanging="397"/>
      </w:pPr>
      <w:rPr>
        <w:rFonts w:asciiTheme="minorHAnsi" w:hAnsiTheme="minorHAnsi" w:hint="default"/>
      </w:rPr>
    </w:lvl>
    <w:lvl w:ilvl="7">
      <w:start w:val="1"/>
      <w:numFmt w:val="lowerLetter"/>
      <w:pStyle w:val="Listennummer8"/>
      <w:lvlText w:val="%8."/>
      <w:lvlJc w:val="left"/>
      <w:pPr>
        <w:ind w:left="3176" w:hanging="397"/>
      </w:pPr>
      <w:rPr>
        <w:rFonts w:asciiTheme="minorHAnsi" w:hAnsiTheme="minorHAnsi" w:hint="default"/>
      </w:rPr>
    </w:lvl>
    <w:lvl w:ilvl="8">
      <w:start w:val="1"/>
      <w:numFmt w:val="lowerRoman"/>
      <w:pStyle w:val="Listennummer9"/>
      <w:lvlText w:val="%9."/>
      <w:lvlJc w:val="left"/>
      <w:pPr>
        <w:ind w:left="3573" w:hanging="397"/>
      </w:pPr>
      <w:rPr>
        <w:rFonts w:asciiTheme="minorHAnsi" w:hAnsiTheme="minorHAnsi" w:hint="default"/>
      </w:rPr>
    </w:lvl>
  </w:abstractNum>
  <w:abstractNum w:abstractNumId="26" w15:restartNumberingAfterBreak="0">
    <w:nsid w:val="4F1A59C3"/>
    <w:multiLevelType w:val="multilevel"/>
    <w:tmpl w:val="EF2035A8"/>
    <w:numStyleLink w:val="Programm-Liste"/>
  </w:abstractNum>
  <w:abstractNum w:abstractNumId="27" w15:restartNumberingAfterBreak="0">
    <w:nsid w:val="52FA16FF"/>
    <w:multiLevelType w:val="multilevel"/>
    <w:tmpl w:val="EA4CFBFC"/>
    <w:numStyleLink w:val="eu2018atGliederungsliste"/>
  </w:abstractNum>
  <w:abstractNum w:abstractNumId="28" w15:restartNumberingAfterBreak="0">
    <w:nsid w:val="55D87CCC"/>
    <w:multiLevelType w:val="multilevel"/>
    <w:tmpl w:val="82CA0F86"/>
    <w:lvl w:ilvl="0">
      <w:start w:val="1"/>
      <w:numFmt w:val="decimal"/>
      <w:lvlText w:val="%1."/>
      <w:lvlJc w:val="left"/>
      <w:pPr>
        <w:ind w:left="397" w:hanging="397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361" w:hanging="964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013" w:hanging="878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524" w:hanging="39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921" w:hanging="39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317" w:hanging="39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714" w:hanging="397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111" w:hanging="397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508" w:hanging="397"/>
      </w:pPr>
      <w:rPr>
        <w:rFonts w:hint="default"/>
      </w:rPr>
    </w:lvl>
  </w:abstractNum>
  <w:abstractNum w:abstractNumId="29" w15:restartNumberingAfterBreak="0">
    <w:nsid w:val="591E2A71"/>
    <w:multiLevelType w:val="hybridMultilevel"/>
    <w:tmpl w:val="8D64DDB8"/>
    <w:lvl w:ilvl="0" w:tplc="03EE426E">
      <w:start w:val="1"/>
      <w:numFmt w:val="bullet"/>
      <w:lvlText w:val=""/>
      <w:lvlJc w:val="left"/>
      <w:pPr>
        <w:ind w:left="2988" w:hanging="360"/>
      </w:pPr>
      <w:rPr>
        <w:rFonts w:ascii="Wingdings" w:hAnsi="Wingdings" w:hint="default"/>
      </w:rPr>
    </w:lvl>
    <w:lvl w:ilvl="1" w:tplc="0C070003" w:tentative="1">
      <w:start w:val="1"/>
      <w:numFmt w:val="bullet"/>
      <w:lvlText w:val="o"/>
      <w:lvlJc w:val="left"/>
      <w:pPr>
        <w:ind w:left="3708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4428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5148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5868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6588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7308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8028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8748" w:hanging="360"/>
      </w:pPr>
      <w:rPr>
        <w:rFonts w:ascii="Wingdings" w:hAnsi="Wingdings" w:hint="default"/>
      </w:rPr>
    </w:lvl>
  </w:abstractNum>
  <w:abstractNum w:abstractNumId="30" w15:restartNumberingAfterBreak="0">
    <w:nsid w:val="610722F4"/>
    <w:multiLevelType w:val="multilevel"/>
    <w:tmpl w:val="81B0A2F0"/>
    <w:styleLink w:val="eu2018atGliederungsliste2"/>
    <w:lvl w:ilvl="0">
      <w:start w:val="1"/>
      <w:numFmt w:val="decimal"/>
      <w:lvlText w:val="%1)"/>
      <w:lvlJc w:val="left"/>
      <w:pPr>
        <w:ind w:left="397" w:hanging="397"/>
      </w:pPr>
      <w:rPr>
        <w:rFonts w:hint="default"/>
        <w:b w:val="0"/>
        <w:i w:val="0"/>
        <w:color w:val="auto"/>
        <w:sz w:val="22"/>
      </w:rPr>
    </w:lvl>
    <w:lvl w:ilvl="1">
      <w:start w:val="1"/>
      <w:numFmt w:val="lowerLetter"/>
      <w:lvlText w:val="%2)"/>
      <w:lvlJc w:val="left"/>
      <w:pPr>
        <w:ind w:left="794" w:hanging="397"/>
      </w:pPr>
      <w:rPr>
        <w:rFonts w:hint="default"/>
        <w:b w:val="0"/>
        <w:i w:val="0"/>
        <w:color w:val="auto"/>
        <w:sz w:val="22"/>
      </w:rPr>
    </w:lvl>
    <w:lvl w:ilvl="2">
      <w:start w:val="1"/>
      <w:numFmt w:val="lowerRoman"/>
      <w:lvlText w:val="%3)"/>
      <w:lvlJc w:val="left"/>
      <w:pPr>
        <w:ind w:left="1191" w:hanging="397"/>
      </w:pPr>
      <w:rPr>
        <w:rFonts w:hint="default"/>
        <w:b w:val="0"/>
        <w:i w:val="0"/>
        <w:color w:val="auto"/>
        <w:sz w:val="22"/>
      </w:rPr>
    </w:lvl>
    <w:lvl w:ilvl="3">
      <w:start w:val="1"/>
      <w:numFmt w:val="decimal"/>
      <w:lvlText w:val="(%4)"/>
      <w:lvlJc w:val="left"/>
      <w:pPr>
        <w:ind w:left="1588" w:hanging="397"/>
      </w:pPr>
      <w:rPr>
        <w:rFonts w:hint="default"/>
        <w:b w:val="0"/>
        <w:i w:val="0"/>
        <w:color w:val="auto"/>
        <w:sz w:val="22"/>
      </w:rPr>
    </w:lvl>
    <w:lvl w:ilvl="4">
      <w:start w:val="1"/>
      <w:numFmt w:val="lowerLetter"/>
      <w:lvlText w:val="(%5)"/>
      <w:lvlJc w:val="left"/>
      <w:pPr>
        <w:ind w:left="1985" w:hanging="397"/>
      </w:pPr>
      <w:rPr>
        <w:rFonts w:hint="default"/>
        <w:b/>
        <w:i w:val="0"/>
        <w:color w:val="E6242F"/>
      </w:rPr>
    </w:lvl>
    <w:lvl w:ilvl="5">
      <w:start w:val="1"/>
      <w:numFmt w:val="lowerRoman"/>
      <w:lvlText w:val="(%6)"/>
      <w:lvlJc w:val="left"/>
      <w:pPr>
        <w:ind w:left="2381" w:hanging="396"/>
      </w:pPr>
      <w:rPr>
        <w:rFonts w:hint="default"/>
        <w:b/>
        <w:i w:val="0"/>
        <w:color w:val="E6242F"/>
      </w:rPr>
    </w:lvl>
    <w:lvl w:ilvl="6">
      <w:start w:val="1"/>
      <w:numFmt w:val="decimal"/>
      <w:lvlText w:val="%7."/>
      <w:lvlJc w:val="left"/>
      <w:pPr>
        <w:ind w:left="2778" w:hanging="397"/>
      </w:pPr>
      <w:rPr>
        <w:rFonts w:hint="default"/>
        <w:b/>
        <w:i w:val="0"/>
        <w:color w:val="E6242F"/>
      </w:rPr>
    </w:lvl>
    <w:lvl w:ilvl="7">
      <w:start w:val="1"/>
      <w:numFmt w:val="lowerLetter"/>
      <w:lvlText w:val="%8."/>
      <w:lvlJc w:val="left"/>
      <w:pPr>
        <w:ind w:left="3175" w:hanging="397"/>
      </w:pPr>
      <w:rPr>
        <w:rFonts w:hint="default"/>
        <w:b/>
        <w:i w:val="0"/>
        <w:color w:val="E6242F"/>
      </w:rPr>
    </w:lvl>
    <w:lvl w:ilvl="8">
      <w:start w:val="1"/>
      <w:numFmt w:val="lowerRoman"/>
      <w:lvlText w:val="%9."/>
      <w:lvlJc w:val="left"/>
      <w:pPr>
        <w:ind w:left="3572" w:hanging="397"/>
      </w:pPr>
      <w:rPr>
        <w:rFonts w:hint="default"/>
        <w:b/>
        <w:i w:val="0"/>
        <w:color w:val="E6242F"/>
      </w:rPr>
    </w:lvl>
  </w:abstractNum>
  <w:abstractNum w:abstractNumId="31" w15:restartNumberingAfterBreak="0">
    <w:nsid w:val="61A82C1B"/>
    <w:multiLevelType w:val="multilevel"/>
    <w:tmpl w:val="EA4CFBFC"/>
    <w:numStyleLink w:val="eu2018atGliederungsliste"/>
  </w:abstractNum>
  <w:abstractNum w:abstractNumId="32" w15:restartNumberingAfterBreak="0">
    <w:nsid w:val="717E33BA"/>
    <w:multiLevelType w:val="multilevel"/>
    <w:tmpl w:val="19CCF85C"/>
    <w:lvl w:ilvl="0">
      <w:start w:val="1"/>
      <w:numFmt w:val="decimal"/>
      <w:pStyle w:val="1nummeriert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2nummeriert"/>
      <w:lvlText w:val="%1.%2."/>
      <w:lvlJc w:val="left"/>
      <w:pPr>
        <w:ind w:left="936" w:hanging="936"/>
      </w:pPr>
      <w:rPr>
        <w:rFonts w:hint="default"/>
      </w:rPr>
    </w:lvl>
    <w:lvl w:ilvl="2">
      <w:start w:val="1"/>
      <w:numFmt w:val="decimal"/>
      <w:pStyle w:val="3nummeriert"/>
      <w:lvlText w:val="%1.%2.%3."/>
      <w:lvlJc w:val="left"/>
      <w:pPr>
        <w:ind w:left="1304" w:hanging="1304"/>
      </w:pPr>
      <w:rPr>
        <w:rFonts w:hint="default"/>
      </w:rPr>
    </w:lvl>
    <w:lvl w:ilvl="3">
      <w:start w:val="1"/>
      <w:numFmt w:val="decimal"/>
      <w:pStyle w:val="4nummeriert"/>
      <w:lvlText w:val="%1.%2.%3.%4."/>
      <w:lvlJc w:val="left"/>
      <w:pPr>
        <w:ind w:left="1673" w:hanging="1673"/>
      </w:pPr>
      <w:rPr>
        <w:rFonts w:hint="default"/>
      </w:rPr>
    </w:lvl>
    <w:lvl w:ilvl="4">
      <w:start w:val="1"/>
      <w:numFmt w:val="decimal"/>
      <w:pStyle w:val="5nummeriert"/>
      <w:lvlText w:val="%1.%2.%3.%4.%5."/>
      <w:lvlJc w:val="left"/>
      <w:pPr>
        <w:ind w:left="2041" w:hanging="2041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552" w:hanging="567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2949" w:hanging="567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346" w:hanging="567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3743" w:hanging="567"/>
      </w:pPr>
      <w:rPr>
        <w:rFonts w:hint="default"/>
      </w:rPr>
    </w:lvl>
  </w:abstractNum>
  <w:abstractNum w:abstractNumId="33" w15:restartNumberingAfterBreak="0">
    <w:nsid w:val="73AF4778"/>
    <w:multiLevelType w:val="multilevel"/>
    <w:tmpl w:val="5D24BC4E"/>
    <w:lvl w:ilvl="0">
      <w:start w:val="1"/>
      <w:numFmt w:val="bullet"/>
      <w:lvlText w:val="•"/>
      <w:lvlJc w:val="left"/>
      <w:pPr>
        <w:ind w:left="397" w:hanging="397"/>
      </w:pPr>
      <w:rPr>
        <w:rFonts w:asciiTheme="minorHAnsi" w:hAnsiTheme="minorHAnsi" w:hint="default"/>
        <w:b w:val="0"/>
        <w:i w:val="0"/>
        <w:color w:val="E6242F"/>
        <w:sz w:val="23"/>
        <w:szCs w:val="20"/>
      </w:rPr>
    </w:lvl>
    <w:lvl w:ilvl="1">
      <w:start w:val="1"/>
      <w:numFmt w:val="bullet"/>
      <w:lvlText w:val="−"/>
      <w:lvlJc w:val="left"/>
      <w:pPr>
        <w:ind w:left="794" w:hanging="397"/>
      </w:pPr>
      <w:rPr>
        <w:rFonts w:ascii="Corbel" w:hAnsi="Corbel" w:hint="default"/>
        <w:b/>
        <w:i w:val="0"/>
        <w:caps w:val="0"/>
        <w:strike w:val="0"/>
        <w:dstrike w:val="0"/>
        <w:vanish w:val="0"/>
        <w:color w:val="auto"/>
        <w:sz w:val="23"/>
        <w:szCs w:val="20"/>
        <w:vertAlign w:val="baseline"/>
      </w:rPr>
    </w:lvl>
    <w:lvl w:ilvl="2">
      <w:start w:val="1"/>
      <w:numFmt w:val="bullet"/>
      <w:lvlText w:val="•"/>
      <w:lvlJc w:val="left"/>
      <w:pPr>
        <w:ind w:left="1191" w:hanging="397"/>
      </w:pPr>
      <w:rPr>
        <w:rFonts w:asciiTheme="minorHAnsi" w:hAnsiTheme="minorHAnsi" w:hint="default"/>
        <w:color w:val="auto"/>
        <w:sz w:val="23"/>
      </w:rPr>
    </w:lvl>
    <w:lvl w:ilvl="3">
      <w:start w:val="1"/>
      <w:numFmt w:val="bullet"/>
      <w:lvlText w:val="–"/>
      <w:lvlJc w:val="left"/>
      <w:pPr>
        <w:ind w:left="1588" w:hanging="397"/>
      </w:pPr>
      <w:rPr>
        <w:rFonts w:asciiTheme="minorHAnsi" w:hAnsiTheme="minorHAnsi" w:hint="default"/>
        <w:color w:val="E6320F" w:themeColor="text2"/>
        <w:sz w:val="23"/>
      </w:rPr>
    </w:lvl>
    <w:lvl w:ilvl="4">
      <w:start w:val="1"/>
      <w:numFmt w:val="bullet"/>
      <w:lvlText w:val="•"/>
      <w:lvlJc w:val="left"/>
      <w:pPr>
        <w:ind w:left="1985" w:hanging="341"/>
      </w:pPr>
      <w:rPr>
        <w:rFonts w:asciiTheme="minorHAnsi" w:hAnsiTheme="minorHAnsi" w:hint="default"/>
        <w:color w:val="E6242F"/>
      </w:rPr>
    </w:lvl>
    <w:lvl w:ilvl="5">
      <w:start w:val="1"/>
      <w:numFmt w:val="bullet"/>
      <w:lvlText w:val="–"/>
      <w:lvlJc w:val="left"/>
      <w:pPr>
        <w:ind w:left="2381" w:hanging="396"/>
      </w:pPr>
      <w:rPr>
        <w:rFonts w:asciiTheme="minorHAnsi" w:hAnsiTheme="minorHAnsi" w:hint="default"/>
        <w:color w:val="auto"/>
      </w:rPr>
    </w:lvl>
    <w:lvl w:ilvl="6">
      <w:start w:val="1"/>
      <w:numFmt w:val="bullet"/>
      <w:lvlText w:val="•"/>
      <w:lvlJc w:val="left"/>
      <w:pPr>
        <w:ind w:left="2778" w:hanging="397"/>
      </w:pPr>
      <w:rPr>
        <w:rFonts w:asciiTheme="minorHAnsi" w:hAnsiTheme="minorHAnsi" w:hint="default"/>
        <w:color w:val="auto"/>
      </w:rPr>
    </w:lvl>
    <w:lvl w:ilvl="7">
      <w:start w:val="1"/>
      <w:numFmt w:val="bullet"/>
      <w:lvlText w:val="–"/>
      <w:lvlJc w:val="left"/>
      <w:pPr>
        <w:ind w:left="3175" w:hanging="397"/>
      </w:pPr>
      <w:rPr>
        <w:rFonts w:asciiTheme="minorHAnsi" w:hAnsiTheme="minorHAnsi" w:hint="default"/>
        <w:color w:val="E6242F"/>
      </w:rPr>
    </w:lvl>
    <w:lvl w:ilvl="8">
      <w:start w:val="1"/>
      <w:numFmt w:val="bullet"/>
      <w:lvlText w:val="•"/>
      <w:lvlJc w:val="left"/>
      <w:pPr>
        <w:ind w:left="3572" w:hanging="397"/>
      </w:pPr>
      <w:rPr>
        <w:rFonts w:asciiTheme="minorHAnsi" w:hAnsiTheme="minorHAnsi" w:hint="default"/>
        <w:color w:val="E6242F"/>
      </w:rPr>
    </w:lvl>
  </w:abstractNum>
  <w:abstractNum w:abstractNumId="34" w15:restartNumberingAfterBreak="0">
    <w:nsid w:val="7AB96665"/>
    <w:multiLevelType w:val="multilevel"/>
    <w:tmpl w:val="EF2035A8"/>
    <w:numStyleLink w:val="Programm-Liste"/>
  </w:abstractNum>
  <w:abstractNum w:abstractNumId="35" w15:restartNumberingAfterBreak="0">
    <w:nsid w:val="7B2B68B5"/>
    <w:multiLevelType w:val="multilevel"/>
    <w:tmpl w:val="957A0DB6"/>
    <w:lvl w:ilvl="0">
      <w:start w:val="1"/>
      <w:numFmt w:val="decimal"/>
      <w:isLgl/>
      <w:lvlText w:val="%1."/>
      <w:lvlJc w:val="left"/>
      <w:pPr>
        <w:ind w:left="397" w:hanging="397"/>
      </w:pPr>
      <w:rPr>
        <w:rFonts w:asciiTheme="minorHAnsi" w:hAnsiTheme="minorHAnsi" w:hint="default"/>
        <w:color w:val="E6320F" w:themeColor="text2"/>
        <w:sz w:val="23"/>
      </w:rPr>
    </w:lvl>
    <w:lvl w:ilvl="1">
      <w:start w:val="1"/>
      <w:numFmt w:val="lowerLetter"/>
      <w:lvlText w:val="%2)"/>
      <w:lvlJc w:val="left"/>
      <w:pPr>
        <w:ind w:left="794" w:hanging="397"/>
      </w:pPr>
      <w:rPr>
        <w:rFonts w:asciiTheme="minorHAnsi" w:hAnsiTheme="minorHAnsi" w:hint="default"/>
        <w:sz w:val="23"/>
      </w:rPr>
    </w:lvl>
    <w:lvl w:ilvl="2">
      <w:start w:val="1"/>
      <w:numFmt w:val="lowerRoman"/>
      <w:lvlText w:val="%3)"/>
      <w:lvlJc w:val="left"/>
      <w:pPr>
        <w:ind w:left="1191" w:hanging="397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1588" w:hanging="397"/>
      </w:pPr>
      <w:rPr>
        <w:rFonts w:asciiTheme="minorHAnsi" w:hAnsiTheme="minorHAnsi" w:hint="default"/>
      </w:rPr>
    </w:lvl>
    <w:lvl w:ilvl="4">
      <w:start w:val="1"/>
      <w:numFmt w:val="lowerLetter"/>
      <w:lvlText w:val="%5)"/>
      <w:lvlJc w:val="left"/>
      <w:pPr>
        <w:ind w:left="1985" w:hanging="397"/>
      </w:pPr>
      <w:rPr>
        <w:rFonts w:asciiTheme="minorHAnsi" w:hAnsiTheme="minorHAnsi" w:hint="default"/>
      </w:rPr>
    </w:lvl>
    <w:lvl w:ilvl="5">
      <w:start w:val="1"/>
      <w:numFmt w:val="lowerRoman"/>
      <w:lvlText w:val="%6)"/>
      <w:lvlJc w:val="left"/>
      <w:pPr>
        <w:ind w:left="2382" w:hanging="397"/>
      </w:pPr>
      <w:rPr>
        <w:rFonts w:asciiTheme="minorHAnsi" w:hAnsiTheme="minorHAnsi" w:hint="default"/>
      </w:rPr>
    </w:lvl>
    <w:lvl w:ilvl="6">
      <w:start w:val="1"/>
      <w:numFmt w:val="decimal"/>
      <w:lvlText w:val="%7."/>
      <w:lvlJc w:val="left"/>
      <w:pPr>
        <w:ind w:left="2779" w:hanging="397"/>
      </w:pPr>
      <w:rPr>
        <w:rFonts w:asciiTheme="minorHAnsi" w:hAnsiTheme="minorHAnsi" w:hint="default"/>
      </w:rPr>
    </w:lvl>
    <w:lvl w:ilvl="7">
      <w:start w:val="1"/>
      <w:numFmt w:val="lowerLetter"/>
      <w:lvlText w:val="%8."/>
      <w:lvlJc w:val="left"/>
      <w:pPr>
        <w:ind w:left="3176" w:hanging="397"/>
      </w:pPr>
      <w:rPr>
        <w:rFonts w:asciiTheme="minorHAnsi" w:hAnsiTheme="minorHAnsi" w:hint="default"/>
      </w:rPr>
    </w:lvl>
    <w:lvl w:ilvl="8">
      <w:start w:val="1"/>
      <w:numFmt w:val="lowerRoman"/>
      <w:lvlText w:val="%9."/>
      <w:lvlJc w:val="left"/>
      <w:pPr>
        <w:ind w:left="3573" w:hanging="397"/>
      </w:pPr>
      <w:rPr>
        <w:rFonts w:asciiTheme="minorHAnsi" w:hAnsiTheme="minorHAnsi" w:hint="default"/>
      </w:rPr>
    </w:lvl>
  </w:abstractNum>
  <w:abstractNum w:abstractNumId="36" w15:restartNumberingAfterBreak="0">
    <w:nsid w:val="7DC3010C"/>
    <w:multiLevelType w:val="multilevel"/>
    <w:tmpl w:val="FBF0E766"/>
    <w:numStyleLink w:val="ATGliederungsliste"/>
  </w:abstractNum>
  <w:abstractNum w:abstractNumId="37" w15:restartNumberingAfterBreak="0">
    <w:nsid w:val="7EC810F4"/>
    <w:multiLevelType w:val="multilevel"/>
    <w:tmpl w:val="957A0DB6"/>
    <w:numStyleLink w:val="ATNummerierteListe"/>
  </w:abstractNum>
  <w:num w:numId="1" w16cid:durableId="1388720482">
    <w:abstractNumId w:val="16"/>
  </w:num>
  <w:num w:numId="2" w16cid:durableId="887378727">
    <w:abstractNumId w:val="14"/>
  </w:num>
  <w:num w:numId="3" w16cid:durableId="1466123251">
    <w:abstractNumId w:val="19"/>
  </w:num>
  <w:num w:numId="4" w16cid:durableId="836849023">
    <w:abstractNumId w:val="30"/>
  </w:num>
  <w:num w:numId="5" w16cid:durableId="1798602547">
    <w:abstractNumId w:val="31"/>
  </w:num>
  <w:num w:numId="6" w16cid:durableId="293023271">
    <w:abstractNumId w:val="5"/>
  </w:num>
  <w:num w:numId="7" w16cid:durableId="66808157">
    <w:abstractNumId w:val="18"/>
  </w:num>
  <w:num w:numId="8" w16cid:durableId="1340694291">
    <w:abstractNumId w:val="25"/>
  </w:num>
  <w:num w:numId="9" w16cid:durableId="1621642419">
    <w:abstractNumId w:val="13"/>
  </w:num>
  <w:num w:numId="10" w16cid:durableId="1163860595">
    <w:abstractNumId w:val="32"/>
  </w:num>
  <w:num w:numId="11" w16cid:durableId="801116471">
    <w:abstractNumId w:val="33"/>
  </w:num>
  <w:num w:numId="12" w16cid:durableId="167210591">
    <w:abstractNumId w:val="35"/>
  </w:num>
  <w:num w:numId="13" w16cid:durableId="1435981645">
    <w:abstractNumId w:val="3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502085631">
    <w:abstractNumId w:val="3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359308230">
    <w:abstractNumId w:val="29"/>
  </w:num>
  <w:num w:numId="16" w16cid:durableId="1531650858">
    <w:abstractNumId w:val="15"/>
  </w:num>
  <w:num w:numId="17" w16cid:durableId="501824016">
    <w:abstractNumId w:val="3"/>
  </w:num>
  <w:num w:numId="18" w16cid:durableId="624654609">
    <w:abstractNumId w:val="2"/>
  </w:num>
  <w:num w:numId="19" w16cid:durableId="2133016167">
    <w:abstractNumId w:val="1"/>
  </w:num>
  <w:num w:numId="20" w16cid:durableId="853693210">
    <w:abstractNumId w:val="0"/>
  </w:num>
  <w:num w:numId="21" w16cid:durableId="818692769">
    <w:abstractNumId w:val="21"/>
  </w:num>
  <w:num w:numId="22" w16cid:durableId="1521434460">
    <w:abstractNumId w:val="8"/>
  </w:num>
  <w:num w:numId="23" w16cid:durableId="2043821847">
    <w:abstractNumId w:val="10"/>
  </w:num>
  <w:num w:numId="24" w16cid:durableId="335160028">
    <w:abstractNumId w:val="24"/>
  </w:num>
  <w:num w:numId="25" w16cid:durableId="1012223759">
    <w:abstractNumId w:val="22"/>
  </w:num>
  <w:num w:numId="26" w16cid:durableId="1647666941">
    <w:abstractNumId w:val="23"/>
  </w:num>
  <w:num w:numId="27" w16cid:durableId="1580871616">
    <w:abstractNumId w:val="34"/>
  </w:num>
  <w:num w:numId="28" w16cid:durableId="561136755">
    <w:abstractNumId w:val="4"/>
  </w:num>
  <w:num w:numId="29" w16cid:durableId="550653286">
    <w:abstractNumId w:val="26"/>
  </w:num>
  <w:num w:numId="30" w16cid:durableId="404650216">
    <w:abstractNumId w:val="11"/>
  </w:num>
  <w:num w:numId="31" w16cid:durableId="1046023427">
    <w:abstractNumId w:val="9"/>
  </w:num>
  <w:num w:numId="32" w16cid:durableId="1919827293">
    <w:abstractNumId w:val="28"/>
  </w:num>
  <w:num w:numId="33" w16cid:durableId="552886557">
    <w:abstractNumId w:val="36"/>
  </w:num>
  <w:num w:numId="34" w16cid:durableId="321589285">
    <w:abstractNumId w:val="27"/>
  </w:num>
  <w:num w:numId="35" w16cid:durableId="622813826">
    <w:abstractNumId w:val="37"/>
  </w:num>
  <w:num w:numId="36" w16cid:durableId="729158630">
    <w:abstractNumId w:val="17"/>
  </w:num>
  <w:num w:numId="37" w16cid:durableId="705521126">
    <w:abstractNumId w:val="7"/>
  </w:num>
  <w:num w:numId="38" w16cid:durableId="349920357">
    <w:abstractNumId w:val="12"/>
  </w:num>
  <w:num w:numId="39" w16cid:durableId="1436825742">
    <w:abstractNumId w:val="20"/>
  </w:num>
  <w:num w:numId="40" w16cid:durableId="494301551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1" w16cid:durableId="833448318">
    <w:abstractNumId w:val="6"/>
  </w:num>
  <w:numIdMacAtCleanup w:val="1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activeWritingStyle w:appName="MSWord" w:lang="de-DE" w:vendorID="64" w:dllVersion="6" w:nlCheck="1" w:checkStyle="0"/>
  <w:activeWritingStyle w:appName="MSWord" w:lang="en-US" w:vendorID="64" w:dllVersion="6" w:nlCheck="1" w:checkStyle="1"/>
  <w:activeWritingStyle w:appName="MSWord" w:lang="de-AT" w:vendorID="64" w:dllVersion="6" w:nlCheck="1" w:checkStyle="0"/>
  <w:activeWritingStyle w:appName="MSWord" w:lang="de-DE" w:vendorID="64" w:dllVersion="4096" w:nlCheck="1" w:checkStyle="0"/>
  <w:activeWritingStyle w:appName="MSWord" w:lang="en-US" w:vendorID="64" w:dllVersion="4096" w:nlCheck="1" w:checkStyle="0"/>
  <w:activeWritingStyle w:appName="MSWord" w:lang="de-AT" w:vendorID="64" w:dllVersion="4096" w:nlCheck="1" w:checkStyle="0"/>
  <w:attachedTemplate r:id="rId1"/>
  <w:stylePaneFormatFilter w:val="5704" w:allStyles="0" w:customStyles="0" w:latentStyles="1" w:stylesInUse="0" w:headingStyles="0" w:numberingStyles="0" w:tableStyles="0" w:directFormattingOnRuns="1" w:directFormattingOnParagraphs="1" w:directFormattingOnNumbering="1" w:directFormattingOnTables="0" w:clearFormatting="1" w:top3HeadingStyles="0" w:visibleStyles="1" w:alternateStyleNames="0"/>
  <w:mailMerge>
    <w:mainDocumentType w:val="formLetters"/>
    <w:linkToQuery/>
    <w:dataType w:val="textFile"/>
    <w:query w:val="SELECT * FROM C:\Users\vosedi\AppData\Local\Temp\Fabasoft\Data\Datasource_COO.3000.101.23.5508696.doc"/>
    <w:odso/>
  </w:mailMerge>
  <w:defaultTabStop w:val="708"/>
  <w:hyphenationZone w:val="425"/>
  <w:characterSpacingControl w:val="doNotCompress"/>
  <w:hdrShapeDefaults>
    <o:shapedefaults v:ext="edit" spidmax="1391617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F3EB7"/>
    <w:rsid w:val="000003E2"/>
    <w:rsid w:val="00002E8D"/>
    <w:rsid w:val="000030B0"/>
    <w:rsid w:val="000044B2"/>
    <w:rsid w:val="00004C8B"/>
    <w:rsid w:val="0000506A"/>
    <w:rsid w:val="0000522B"/>
    <w:rsid w:val="0000588B"/>
    <w:rsid w:val="00012163"/>
    <w:rsid w:val="000121D2"/>
    <w:rsid w:val="00012E9C"/>
    <w:rsid w:val="0001374B"/>
    <w:rsid w:val="000170E5"/>
    <w:rsid w:val="00017246"/>
    <w:rsid w:val="00017D71"/>
    <w:rsid w:val="00020FCE"/>
    <w:rsid w:val="00023A1F"/>
    <w:rsid w:val="000255DE"/>
    <w:rsid w:val="000256A2"/>
    <w:rsid w:val="000265E6"/>
    <w:rsid w:val="00026B23"/>
    <w:rsid w:val="00026F06"/>
    <w:rsid w:val="00027781"/>
    <w:rsid w:val="00027C52"/>
    <w:rsid w:val="00027D72"/>
    <w:rsid w:val="00031B09"/>
    <w:rsid w:val="00035EE9"/>
    <w:rsid w:val="00040249"/>
    <w:rsid w:val="00041494"/>
    <w:rsid w:val="00042AA7"/>
    <w:rsid w:val="00042B1B"/>
    <w:rsid w:val="00044854"/>
    <w:rsid w:val="0004508E"/>
    <w:rsid w:val="000458DC"/>
    <w:rsid w:val="00051186"/>
    <w:rsid w:val="00051F76"/>
    <w:rsid w:val="0005204C"/>
    <w:rsid w:val="00054A61"/>
    <w:rsid w:val="000560D3"/>
    <w:rsid w:val="0006194E"/>
    <w:rsid w:val="00061B70"/>
    <w:rsid w:val="00063EE9"/>
    <w:rsid w:val="0006455D"/>
    <w:rsid w:val="00066196"/>
    <w:rsid w:val="00071CFB"/>
    <w:rsid w:val="000733CF"/>
    <w:rsid w:val="0007364C"/>
    <w:rsid w:val="000742BB"/>
    <w:rsid w:val="00075C83"/>
    <w:rsid w:val="00082363"/>
    <w:rsid w:val="00086C2D"/>
    <w:rsid w:val="00090686"/>
    <w:rsid w:val="000936D7"/>
    <w:rsid w:val="000947A0"/>
    <w:rsid w:val="000A1C67"/>
    <w:rsid w:val="000A39BF"/>
    <w:rsid w:val="000A417E"/>
    <w:rsid w:val="000A59C9"/>
    <w:rsid w:val="000B184D"/>
    <w:rsid w:val="000B2B2E"/>
    <w:rsid w:val="000B5F04"/>
    <w:rsid w:val="000B790A"/>
    <w:rsid w:val="000B7E84"/>
    <w:rsid w:val="000C39F5"/>
    <w:rsid w:val="000D112F"/>
    <w:rsid w:val="000D34EF"/>
    <w:rsid w:val="000D46FD"/>
    <w:rsid w:val="000D5488"/>
    <w:rsid w:val="000D5E7A"/>
    <w:rsid w:val="000E2FFA"/>
    <w:rsid w:val="000E3E47"/>
    <w:rsid w:val="000E5212"/>
    <w:rsid w:val="000E5CC2"/>
    <w:rsid w:val="000E5EEC"/>
    <w:rsid w:val="000E63E1"/>
    <w:rsid w:val="000F16DD"/>
    <w:rsid w:val="000F1DC8"/>
    <w:rsid w:val="000F1ED0"/>
    <w:rsid w:val="000F36F6"/>
    <w:rsid w:val="000F3AFB"/>
    <w:rsid w:val="000F4620"/>
    <w:rsid w:val="000F580A"/>
    <w:rsid w:val="000F61EE"/>
    <w:rsid w:val="000F731A"/>
    <w:rsid w:val="00100D6F"/>
    <w:rsid w:val="00101E55"/>
    <w:rsid w:val="0010337D"/>
    <w:rsid w:val="001034DE"/>
    <w:rsid w:val="001046D6"/>
    <w:rsid w:val="00106C26"/>
    <w:rsid w:val="0011027F"/>
    <w:rsid w:val="0011172A"/>
    <w:rsid w:val="00111E3C"/>
    <w:rsid w:val="001129AA"/>
    <w:rsid w:val="00113E91"/>
    <w:rsid w:val="00116C16"/>
    <w:rsid w:val="00117299"/>
    <w:rsid w:val="00123DDD"/>
    <w:rsid w:val="001251D6"/>
    <w:rsid w:val="001313FB"/>
    <w:rsid w:val="00133039"/>
    <w:rsid w:val="0013398B"/>
    <w:rsid w:val="00133ADA"/>
    <w:rsid w:val="00136026"/>
    <w:rsid w:val="001362A3"/>
    <w:rsid w:val="001415B7"/>
    <w:rsid w:val="00141E89"/>
    <w:rsid w:val="001428F7"/>
    <w:rsid w:val="00142D13"/>
    <w:rsid w:val="0014527F"/>
    <w:rsid w:val="00145C20"/>
    <w:rsid w:val="00145F40"/>
    <w:rsid w:val="001460AB"/>
    <w:rsid w:val="00146C5A"/>
    <w:rsid w:val="001479F5"/>
    <w:rsid w:val="00150EB8"/>
    <w:rsid w:val="00151228"/>
    <w:rsid w:val="00151B1A"/>
    <w:rsid w:val="00155BA7"/>
    <w:rsid w:val="001618EC"/>
    <w:rsid w:val="001620DC"/>
    <w:rsid w:val="00166421"/>
    <w:rsid w:val="001664E8"/>
    <w:rsid w:val="00166E13"/>
    <w:rsid w:val="00167D25"/>
    <w:rsid w:val="00170ABD"/>
    <w:rsid w:val="00170D51"/>
    <w:rsid w:val="0017245E"/>
    <w:rsid w:val="0017376F"/>
    <w:rsid w:val="00173AD1"/>
    <w:rsid w:val="001810F2"/>
    <w:rsid w:val="00181CE9"/>
    <w:rsid w:val="00183D43"/>
    <w:rsid w:val="001854CE"/>
    <w:rsid w:val="00185997"/>
    <w:rsid w:val="00186D96"/>
    <w:rsid w:val="0018768A"/>
    <w:rsid w:val="00190044"/>
    <w:rsid w:val="001913FC"/>
    <w:rsid w:val="00191854"/>
    <w:rsid w:val="0019508A"/>
    <w:rsid w:val="0019694A"/>
    <w:rsid w:val="00196AEC"/>
    <w:rsid w:val="001A2B41"/>
    <w:rsid w:val="001A2E32"/>
    <w:rsid w:val="001A5C5D"/>
    <w:rsid w:val="001A5E09"/>
    <w:rsid w:val="001A7F6A"/>
    <w:rsid w:val="001B065A"/>
    <w:rsid w:val="001B3825"/>
    <w:rsid w:val="001B478A"/>
    <w:rsid w:val="001B7FB0"/>
    <w:rsid w:val="001C03AF"/>
    <w:rsid w:val="001C1167"/>
    <w:rsid w:val="001C12A4"/>
    <w:rsid w:val="001C54D6"/>
    <w:rsid w:val="001D0C7D"/>
    <w:rsid w:val="001D12EC"/>
    <w:rsid w:val="001D1B0D"/>
    <w:rsid w:val="001D388E"/>
    <w:rsid w:val="001D3F70"/>
    <w:rsid w:val="001D6AC0"/>
    <w:rsid w:val="001E03A6"/>
    <w:rsid w:val="001E0A68"/>
    <w:rsid w:val="001E1434"/>
    <w:rsid w:val="001E235D"/>
    <w:rsid w:val="001E2398"/>
    <w:rsid w:val="001E3E29"/>
    <w:rsid w:val="001E5165"/>
    <w:rsid w:val="001F1CB6"/>
    <w:rsid w:val="001F201D"/>
    <w:rsid w:val="001F2627"/>
    <w:rsid w:val="001F2989"/>
    <w:rsid w:val="001F5526"/>
    <w:rsid w:val="001F6B64"/>
    <w:rsid w:val="001F7C7E"/>
    <w:rsid w:val="00200780"/>
    <w:rsid w:val="00200894"/>
    <w:rsid w:val="00202997"/>
    <w:rsid w:val="00202A0F"/>
    <w:rsid w:val="002040A9"/>
    <w:rsid w:val="00204D2F"/>
    <w:rsid w:val="002073B6"/>
    <w:rsid w:val="00210601"/>
    <w:rsid w:val="002125AB"/>
    <w:rsid w:val="002125D0"/>
    <w:rsid w:val="00213694"/>
    <w:rsid w:val="0021373C"/>
    <w:rsid w:val="002140E8"/>
    <w:rsid w:val="00214FB5"/>
    <w:rsid w:val="00215EEF"/>
    <w:rsid w:val="002172F0"/>
    <w:rsid w:val="002177B4"/>
    <w:rsid w:val="002220B8"/>
    <w:rsid w:val="00222677"/>
    <w:rsid w:val="00223FCE"/>
    <w:rsid w:val="00226D53"/>
    <w:rsid w:val="00226EBB"/>
    <w:rsid w:val="00227089"/>
    <w:rsid w:val="00235237"/>
    <w:rsid w:val="0023559E"/>
    <w:rsid w:val="00237DAF"/>
    <w:rsid w:val="002400FC"/>
    <w:rsid w:val="00242348"/>
    <w:rsid w:val="00242F6E"/>
    <w:rsid w:val="00244306"/>
    <w:rsid w:val="002470F8"/>
    <w:rsid w:val="00252FF0"/>
    <w:rsid w:val="00253F5A"/>
    <w:rsid w:val="00254376"/>
    <w:rsid w:val="00254631"/>
    <w:rsid w:val="00255912"/>
    <w:rsid w:val="00255D53"/>
    <w:rsid w:val="00255DF9"/>
    <w:rsid w:val="00256FD3"/>
    <w:rsid w:val="00257487"/>
    <w:rsid w:val="00257967"/>
    <w:rsid w:val="00262B07"/>
    <w:rsid w:val="00262CA4"/>
    <w:rsid w:val="00263461"/>
    <w:rsid w:val="0026364E"/>
    <w:rsid w:val="00264998"/>
    <w:rsid w:val="00264C55"/>
    <w:rsid w:val="00266DC9"/>
    <w:rsid w:val="00266DFD"/>
    <w:rsid w:val="002677FE"/>
    <w:rsid w:val="00270E75"/>
    <w:rsid w:val="00271DF0"/>
    <w:rsid w:val="002747DF"/>
    <w:rsid w:val="002753F6"/>
    <w:rsid w:val="0028062F"/>
    <w:rsid w:val="00281AF4"/>
    <w:rsid w:val="00282E49"/>
    <w:rsid w:val="002835CC"/>
    <w:rsid w:val="0028491C"/>
    <w:rsid w:val="00284F23"/>
    <w:rsid w:val="00285807"/>
    <w:rsid w:val="00291E76"/>
    <w:rsid w:val="00293044"/>
    <w:rsid w:val="00294772"/>
    <w:rsid w:val="002A28CE"/>
    <w:rsid w:val="002A2AB4"/>
    <w:rsid w:val="002A7555"/>
    <w:rsid w:val="002B2209"/>
    <w:rsid w:val="002B2B59"/>
    <w:rsid w:val="002B34CA"/>
    <w:rsid w:val="002B3AFF"/>
    <w:rsid w:val="002B56E9"/>
    <w:rsid w:val="002B66BD"/>
    <w:rsid w:val="002C3EF1"/>
    <w:rsid w:val="002C4761"/>
    <w:rsid w:val="002C4E65"/>
    <w:rsid w:val="002C7099"/>
    <w:rsid w:val="002C7F26"/>
    <w:rsid w:val="002D0CF5"/>
    <w:rsid w:val="002D1F95"/>
    <w:rsid w:val="002D2B40"/>
    <w:rsid w:val="002D3DA6"/>
    <w:rsid w:val="002D4CF9"/>
    <w:rsid w:val="002D5342"/>
    <w:rsid w:val="002D68BF"/>
    <w:rsid w:val="002E1511"/>
    <w:rsid w:val="002E1C7B"/>
    <w:rsid w:val="002E2AE7"/>
    <w:rsid w:val="002E369F"/>
    <w:rsid w:val="002E4ACB"/>
    <w:rsid w:val="002E4D86"/>
    <w:rsid w:val="002E7389"/>
    <w:rsid w:val="002E7E47"/>
    <w:rsid w:val="002F6B7B"/>
    <w:rsid w:val="002F6EE5"/>
    <w:rsid w:val="00301919"/>
    <w:rsid w:val="00302C40"/>
    <w:rsid w:val="003049CE"/>
    <w:rsid w:val="0030500A"/>
    <w:rsid w:val="003056D1"/>
    <w:rsid w:val="00307E7D"/>
    <w:rsid w:val="00311F23"/>
    <w:rsid w:val="00312066"/>
    <w:rsid w:val="003147B9"/>
    <w:rsid w:val="00314A94"/>
    <w:rsid w:val="00321744"/>
    <w:rsid w:val="00321BD3"/>
    <w:rsid w:val="00322C3F"/>
    <w:rsid w:val="0032308A"/>
    <w:rsid w:val="00330A07"/>
    <w:rsid w:val="00331910"/>
    <w:rsid w:val="00332581"/>
    <w:rsid w:val="0033578E"/>
    <w:rsid w:val="00336E93"/>
    <w:rsid w:val="003373AE"/>
    <w:rsid w:val="00341101"/>
    <w:rsid w:val="00347256"/>
    <w:rsid w:val="00352372"/>
    <w:rsid w:val="003549BD"/>
    <w:rsid w:val="00354E81"/>
    <w:rsid w:val="00361328"/>
    <w:rsid w:val="00361E34"/>
    <w:rsid w:val="0036309F"/>
    <w:rsid w:val="003654D1"/>
    <w:rsid w:val="003667D5"/>
    <w:rsid w:val="00367BD2"/>
    <w:rsid w:val="00370AF9"/>
    <w:rsid w:val="00370EBC"/>
    <w:rsid w:val="00371019"/>
    <w:rsid w:val="00371B6B"/>
    <w:rsid w:val="003735C6"/>
    <w:rsid w:val="003766C7"/>
    <w:rsid w:val="0038210E"/>
    <w:rsid w:val="00384029"/>
    <w:rsid w:val="003857CC"/>
    <w:rsid w:val="003878D7"/>
    <w:rsid w:val="00387DC9"/>
    <w:rsid w:val="00390167"/>
    <w:rsid w:val="0039227A"/>
    <w:rsid w:val="003927BF"/>
    <w:rsid w:val="00394A94"/>
    <w:rsid w:val="00397DA9"/>
    <w:rsid w:val="003A03A2"/>
    <w:rsid w:val="003A18FA"/>
    <w:rsid w:val="003A33FD"/>
    <w:rsid w:val="003A5120"/>
    <w:rsid w:val="003A557D"/>
    <w:rsid w:val="003A7A1A"/>
    <w:rsid w:val="003B07AA"/>
    <w:rsid w:val="003B2159"/>
    <w:rsid w:val="003B240A"/>
    <w:rsid w:val="003B3A1A"/>
    <w:rsid w:val="003B5A86"/>
    <w:rsid w:val="003C23B4"/>
    <w:rsid w:val="003C2EB8"/>
    <w:rsid w:val="003C2EE3"/>
    <w:rsid w:val="003C388E"/>
    <w:rsid w:val="003C3AD8"/>
    <w:rsid w:val="003C3CF1"/>
    <w:rsid w:val="003C4CBC"/>
    <w:rsid w:val="003C7895"/>
    <w:rsid w:val="003C7C7C"/>
    <w:rsid w:val="003D0832"/>
    <w:rsid w:val="003D0B09"/>
    <w:rsid w:val="003D182A"/>
    <w:rsid w:val="003D1CD4"/>
    <w:rsid w:val="003D5967"/>
    <w:rsid w:val="003D65DD"/>
    <w:rsid w:val="003D6CD0"/>
    <w:rsid w:val="003D6EC9"/>
    <w:rsid w:val="003D7191"/>
    <w:rsid w:val="003D75ED"/>
    <w:rsid w:val="003E391A"/>
    <w:rsid w:val="003E63E1"/>
    <w:rsid w:val="003E6594"/>
    <w:rsid w:val="003E6B0B"/>
    <w:rsid w:val="003F175E"/>
    <w:rsid w:val="003F3394"/>
    <w:rsid w:val="003F757F"/>
    <w:rsid w:val="003F7A21"/>
    <w:rsid w:val="003F7C56"/>
    <w:rsid w:val="00400A03"/>
    <w:rsid w:val="00400D1B"/>
    <w:rsid w:val="0040186D"/>
    <w:rsid w:val="004045F5"/>
    <w:rsid w:val="00404C63"/>
    <w:rsid w:val="0040572A"/>
    <w:rsid w:val="00407F74"/>
    <w:rsid w:val="00410814"/>
    <w:rsid w:val="004110E3"/>
    <w:rsid w:val="00412AAC"/>
    <w:rsid w:val="00413CD3"/>
    <w:rsid w:val="00413E3A"/>
    <w:rsid w:val="00414EFB"/>
    <w:rsid w:val="00416AE8"/>
    <w:rsid w:val="00416C18"/>
    <w:rsid w:val="00416E00"/>
    <w:rsid w:val="00417328"/>
    <w:rsid w:val="00417750"/>
    <w:rsid w:val="00421FDA"/>
    <w:rsid w:val="004250A4"/>
    <w:rsid w:val="00425A8B"/>
    <w:rsid w:val="004262C5"/>
    <w:rsid w:val="00426D48"/>
    <w:rsid w:val="004300AB"/>
    <w:rsid w:val="00430DD8"/>
    <w:rsid w:val="0043383B"/>
    <w:rsid w:val="00434370"/>
    <w:rsid w:val="00435AC7"/>
    <w:rsid w:val="0043665D"/>
    <w:rsid w:val="0043731A"/>
    <w:rsid w:val="004415EC"/>
    <w:rsid w:val="00441AC9"/>
    <w:rsid w:val="00441C9C"/>
    <w:rsid w:val="00443D1C"/>
    <w:rsid w:val="00444D0D"/>
    <w:rsid w:val="00444E70"/>
    <w:rsid w:val="00451F48"/>
    <w:rsid w:val="00453EE2"/>
    <w:rsid w:val="00456EC8"/>
    <w:rsid w:val="00457D61"/>
    <w:rsid w:val="00462BE9"/>
    <w:rsid w:val="00462CF5"/>
    <w:rsid w:val="00463ECB"/>
    <w:rsid w:val="0046495A"/>
    <w:rsid w:val="00465235"/>
    <w:rsid w:val="00466A88"/>
    <w:rsid w:val="00466F9B"/>
    <w:rsid w:val="004675EC"/>
    <w:rsid w:val="00470B82"/>
    <w:rsid w:val="00471D4D"/>
    <w:rsid w:val="00471E3E"/>
    <w:rsid w:val="004720D1"/>
    <w:rsid w:val="00472335"/>
    <w:rsid w:val="00472624"/>
    <w:rsid w:val="00472D97"/>
    <w:rsid w:val="004744AD"/>
    <w:rsid w:val="00474D4D"/>
    <w:rsid w:val="004761AB"/>
    <w:rsid w:val="00476722"/>
    <w:rsid w:val="004843F8"/>
    <w:rsid w:val="004862CF"/>
    <w:rsid w:val="004870AA"/>
    <w:rsid w:val="00487B75"/>
    <w:rsid w:val="00493238"/>
    <w:rsid w:val="00493C86"/>
    <w:rsid w:val="00495279"/>
    <w:rsid w:val="004A05C0"/>
    <w:rsid w:val="004A0783"/>
    <w:rsid w:val="004A2358"/>
    <w:rsid w:val="004A3322"/>
    <w:rsid w:val="004A396A"/>
    <w:rsid w:val="004A41FD"/>
    <w:rsid w:val="004A422D"/>
    <w:rsid w:val="004A6DDC"/>
    <w:rsid w:val="004B04E6"/>
    <w:rsid w:val="004B2231"/>
    <w:rsid w:val="004B282C"/>
    <w:rsid w:val="004B2D26"/>
    <w:rsid w:val="004B5DF0"/>
    <w:rsid w:val="004B7926"/>
    <w:rsid w:val="004C0C26"/>
    <w:rsid w:val="004C265F"/>
    <w:rsid w:val="004C31AF"/>
    <w:rsid w:val="004C6C78"/>
    <w:rsid w:val="004D062C"/>
    <w:rsid w:val="004D10CF"/>
    <w:rsid w:val="004D14B5"/>
    <w:rsid w:val="004D1FC9"/>
    <w:rsid w:val="004D2F5E"/>
    <w:rsid w:val="004D5535"/>
    <w:rsid w:val="004D6668"/>
    <w:rsid w:val="004E01F9"/>
    <w:rsid w:val="004E14C7"/>
    <w:rsid w:val="004E25C7"/>
    <w:rsid w:val="004E2FA8"/>
    <w:rsid w:val="004E3F54"/>
    <w:rsid w:val="004E5D43"/>
    <w:rsid w:val="004E6880"/>
    <w:rsid w:val="004E73C8"/>
    <w:rsid w:val="004E7E06"/>
    <w:rsid w:val="004F184D"/>
    <w:rsid w:val="004F3E73"/>
    <w:rsid w:val="004F5588"/>
    <w:rsid w:val="004F59DF"/>
    <w:rsid w:val="004F5B13"/>
    <w:rsid w:val="004F6111"/>
    <w:rsid w:val="004F6547"/>
    <w:rsid w:val="004F6907"/>
    <w:rsid w:val="004F6F39"/>
    <w:rsid w:val="005004EA"/>
    <w:rsid w:val="005006DC"/>
    <w:rsid w:val="005023AD"/>
    <w:rsid w:val="00507579"/>
    <w:rsid w:val="0051005D"/>
    <w:rsid w:val="00511B9D"/>
    <w:rsid w:val="00515B32"/>
    <w:rsid w:val="00515E7C"/>
    <w:rsid w:val="00516F81"/>
    <w:rsid w:val="00520918"/>
    <w:rsid w:val="00521E85"/>
    <w:rsid w:val="00523A7D"/>
    <w:rsid w:val="00525B28"/>
    <w:rsid w:val="00527049"/>
    <w:rsid w:val="00530144"/>
    <w:rsid w:val="005302E2"/>
    <w:rsid w:val="00532235"/>
    <w:rsid w:val="00532B4A"/>
    <w:rsid w:val="00532C0D"/>
    <w:rsid w:val="00532C8D"/>
    <w:rsid w:val="00534A62"/>
    <w:rsid w:val="00534FC9"/>
    <w:rsid w:val="00536DD2"/>
    <w:rsid w:val="005377F9"/>
    <w:rsid w:val="00540040"/>
    <w:rsid w:val="00540609"/>
    <w:rsid w:val="005411C6"/>
    <w:rsid w:val="0054133F"/>
    <w:rsid w:val="0054568E"/>
    <w:rsid w:val="00546A66"/>
    <w:rsid w:val="00552A3C"/>
    <w:rsid w:val="0055417F"/>
    <w:rsid w:val="00554E2C"/>
    <w:rsid w:val="00555582"/>
    <w:rsid w:val="00555F6D"/>
    <w:rsid w:val="0056128D"/>
    <w:rsid w:val="005625A9"/>
    <w:rsid w:val="005629C0"/>
    <w:rsid w:val="005636D0"/>
    <w:rsid w:val="0056428D"/>
    <w:rsid w:val="00567C44"/>
    <w:rsid w:val="0057089D"/>
    <w:rsid w:val="00570DA0"/>
    <w:rsid w:val="0057109B"/>
    <w:rsid w:val="005717DB"/>
    <w:rsid w:val="00571CDF"/>
    <w:rsid w:val="00572FF8"/>
    <w:rsid w:val="005730BF"/>
    <w:rsid w:val="00575A8D"/>
    <w:rsid w:val="00580FB7"/>
    <w:rsid w:val="005857EA"/>
    <w:rsid w:val="00593B3F"/>
    <w:rsid w:val="00593CB0"/>
    <w:rsid w:val="00594BF7"/>
    <w:rsid w:val="00594D87"/>
    <w:rsid w:val="00596D8B"/>
    <w:rsid w:val="005A1223"/>
    <w:rsid w:val="005A2F5E"/>
    <w:rsid w:val="005A5127"/>
    <w:rsid w:val="005A6777"/>
    <w:rsid w:val="005A7A11"/>
    <w:rsid w:val="005B0DD1"/>
    <w:rsid w:val="005B12BB"/>
    <w:rsid w:val="005B3D88"/>
    <w:rsid w:val="005B400B"/>
    <w:rsid w:val="005B510D"/>
    <w:rsid w:val="005B6A67"/>
    <w:rsid w:val="005B7524"/>
    <w:rsid w:val="005C03D8"/>
    <w:rsid w:val="005C2308"/>
    <w:rsid w:val="005C23D7"/>
    <w:rsid w:val="005C24CC"/>
    <w:rsid w:val="005C45A7"/>
    <w:rsid w:val="005C466F"/>
    <w:rsid w:val="005C52F5"/>
    <w:rsid w:val="005C5636"/>
    <w:rsid w:val="005C5863"/>
    <w:rsid w:val="005C5D93"/>
    <w:rsid w:val="005C6B61"/>
    <w:rsid w:val="005D1D40"/>
    <w:rsid w:val="005D3101"/>
    <w:rsid w:val="005D40A1"/>
    <w:rsid w:val="005D672E"/>
    <w:rsid w:val="005D7BFA"/>
    <w:rsid w:val="005E16E8"/>
    <w:rsid w:val="005E5C48"/>
    <w:rsid w:val="005E7238"/>
    <w:rsid w:val="005F2C9C"/>
    <w:rsid w:val="005F33DF"/>
    <w:rsid w:val="005F4C59"/>
    <w:rsid w:val="005F6A4B"/>
    <w:rsid w:val="006001D4"/>
    <w:rsid w:val="0060364E"/>
    <w:rsid w:val="00604B5A"/>
    <w:rsid w:val="00606003"/>
    <w:rsid w:val="006078D7"/>
    <w:rsid w:val="006142BE"/>
    <w:rsid w:val="006165E0"/>
    <w:rsid w:val="00616D83"/>
    <w:rsid w:val="00616FB6"/>
    <w:rsid w:val="00620834"/>
    <w:rsid w:val="00623CA5"/>
    <w:rsid w:val="00624592"/>
    <w:rsid w:val="00624782"/>
    <w:rsid w:val="006248EC"/>
    <w:rsid w:val="00624EDF"/>
    <w:rsid w:val="00627D2A"/>
    <w:rsid w:val="00630F52"/>
    <w:rsid w:val="0063194F"/>
    <w:rsid w:val="00631ADE"/>
    <w:rsid w:val="00631C6A"/>
    <w:rsid w:val="006322E5"/>
    <w:rsid w:val="006325BF"/>
    <w:rsid w:val="00632787"/>
    <w:rsid w:val="00633330"/>
    <w:rsid w:val="00633472"/>
    <w:rsid w:val="006344C1"/>
    <w:rsid w:val="0063484E"/>
    <w:rsid w:val="00634B64"/>
    <w:rsid w:val="00634FC6"/>
    <w:rsid w:val="00635818"/>
    <w:rsid w:val="0063711C"/>
    <w:rsid w:val="00641433"/>
    <w:rsid w:val="00642246"/>
    <w:rsid w:val="006427A8"/>
    <w:rsid w:val="00645A07"/>
    <w:rsid w:val="006466EB"/>
    <w:rsid w:val="00650F8A"/>
    <w:rsid w:val="0065521B"/>
    <w:rsid w:val="00655878"/>
    <w:rsid w:val="0065681A"/>
    <w:rsid w:val="00660EB3"/>
    <w:rsid w:val="006638D6"/>
    <w:rsid w:val="00663F4C"/>
    <w:rsid w:val="006641AA"/>
    <w:rsid w:val="00664984"/>
    <w:rsid w:val="00665597"/>
    <w:rsid w:val="00665F67"/>
    <w:rsid w:val="00666630"/>
    <w:rsid w:val="00666DD5"/>
    <w:rsid w:val="0066704F"/>
    <w:rsid w:val="00670F1E"/>
    <w:rsid w:val="00673621"/>
    <w:rsid w:val="00673B11"/>
    <w:rsid w:val="00674ACD"/>
    <w:rsid w:val="00674F49"/>
    <w:rsid w:val="00675C08"/>
    <w:rsid w:val="0068204E"/>
    <w:rsid w:val="00682088"/>
    <w:rsid w:val="0068343A"/>
    <w:rsid w:val="00684834"/>
    <w:rsid w:val="00685E2F"/>
    <w:rsid w:val="006873CC"/>
    <w:rsid w:val="006926D9"/>
    <w:rsid w:val="0069335F"/>
    <w:rsid w:val="00694A02"/>
    <w:rsid w:val="00695553"/>
    <w:rsid w:val="00696A3C"/>
    <w:rsid w:val="00696AE6"/>
    <w:rsid w:val="006A0D38"/>
    <w:rsid w:val="006A0DD1"/>
    <w:rsid w:val="006A1758"/>
    <w:rsid w:val="006A3D6E"/>
    <w:rsid w:val="006A5945"/>
    <w:rsid w:val="006A5B3E"/>
    <w:rsid w:val="006B04DB"/>
    <w:rsid w:val="006B0711"/>
    <w:rsid w:val="006B148C"/>
    <w:rsid w:val="006B3365"/>
    <w:rsid w:val="006B37B7"/>
    <w:rsid w:val="006B3E92"/>
    <w:rsid w:val="006B4710"/>
    <w:rsid w:val="006B7276"/>
    <w:rsid w:val="006C5409"/>
    <w:rsid w:val="006C6453"/>
    <w:rsid w:val="006C67C5"/>
    <w:rsid w:val="006D473D"/>
    <w:rsid w:val="006D4D1F"/>
    <w:rsid w:val="006E0DAF"/>
    <w:rsid w:val="006E3377"/>
    <w:rsid w:val="006E34DC"/>
    <w:rsid w:val="006E5E72"/>
    <w:rsid w:val="006E7430"/>
    <w:rsid w:val="006E7696"/>
    <w:rsid w:val="006F1CA4"/>
    <w:rsid w:val="006F403B"/>
    <w:rsid w:val="00700369"/>
    <w:rsid w:val="00700FB4"/>
    <w:rsid w:val="0070138E"/>
    <w:rsid w:val="00701FE2"/>
    <w:rsid w:val="0070380B"/>
    <w:rsid w:val="00703BC6"/>
    <w:rsid w:val="0070408A"/>
    <w:rsid w:val="007054DA"/>
    <w:rsid w:val="00705E97"/>
    <w:rsid w:val="00706271"/>
    <w:rsid w:val="007069BA"/>
    <w:rsid w:val="00707450"/>
    <w:rsid w:val="007123E3"/>
    <w:rsid w:val="00712A7F"/>
    <w:rsid w:val="0071503E"/>
    <w:rsid w:val="0071639A"/>
    <w:rsid w:val="00723D5A"/>
    <w:rsid w:val="00723FDF"/>
    <w:rsid w:val="00724AEF"/>
    <w:rsid w:val="007310A9"/>
    <w:rsid w:val="00731273"/>
    <w:rsid w:val="00735D35"/>
    <w:rsid w:val="00735D3D"/>
    <w:rsid w:val="00736CB5"/>
    <w:rsid w:val="00741561"/>
    <w:rsid w:val="00741654"/>
    <w:rsid w:val="007426C4"/>
    <w:rsid w:val="00746986"/>
    <w:rsid w:val="00750895"/>
    <w:rsid w:val="00751210"/>
    <w:rsid w:val="00755C08"/>
    <w:rsid w:val="0075716A"/>
    <w:rsid w:val="007573DE"/>
    <w:rsid w:val="00760616"/>
    <w:rsid w:val="007606CB"/>
    <w:rsid w:val="00761048"/>
    <w:rsid w:val="00762584"/>
    <w:rsid w:val="00763BA9"/>
    <w:rsid w:val="00764347"/>
    <w:rsid w:val="00764EB5"/>
    <w:rsid w:val="00765B16"/>
    <w:rsid w:val="007671E6"/>
    <w:rsid w:val="007673E1"/>
    <w:rsid w:val="007678E4"/>
    <w:rsid w:val="00772788"/>
    <w:rsid w:val="00774503"/>
    <w:rsid w:val="00774911"/>
    <w:rsid w:val="007750A2"/>
    <w:rsid w:val="00777009"/>
    <w:rsid w:val="00777093"/>
    <w:rsid w:val="0077715C"/>
    <w:rsid w:val="00777C3C"/>
    <w:rsid w:val="00782179"/>
    <w:rsid w:val="00784768"/>
    <w:rsid w:val="007934EA"/>
    <w:rsid w:val="007946D5"/>
    <w:rsid w:val="0079486B"/>
    <w:rsid w:val="00797777"/>
    <w:rsid w:val="007A0AED"/>
    <w:rsid w:val="007A29D3"/>
    <w:rsid w:val="007A352B"/>
    <w:rsid w:val="007A383D"/>
    <w:rsid w:val="007A4C3D"/>
    <w:rsid w:val="007A6FEA"/>
    <w:rsid w:val="007A786B"/>
    <w:rsid w:val="007A7F26"/>
    <w:rsid w:val="007B075C"/>
    <w:rsid w:val="007B10D0"/>
    <w:rsid w:val="007B15AA"/>
    <w:rsid w:val="007B1855"/>
    <w:rsid w:val="007B1FEB"/>
    <w:rsid w:val="007B74A1"/>
    <w:rsid w:val="007B76B4"/>
    <w:rsid w:val="007C00C3"/>
    <w:rsid w:val="007C1134"/>
    <w:rsid w:val="007C3791"/>
    <w:rsid w:val="007C53B6"/>
    <w:rsid w:val="007C6906"/>
    <w:rsid w:val="007C7F57"/>
    <w:rsid w:val="007D101D"/>
    <w:rsid w:val="007D3C0B"/>
    <w:rsid w:val="007D5948"/>
    <w:rsid w:val="007D69F0"/>
    <w:rsid w:val="007D6BF2"/>
    <w:rsid w:val="007D722B"/>
    <w:rsid w:val="007D7905"/>
    <w:rsid w:val="007E0BF3"/>
    <w:rsid w:val="007E2FD4"/>
    <w:rsid w:val="007E3858"/>
    <w:rsid w:val="007E3C84"/>
    <w:rsid w:val="007E5036"/>
    <w:rsid w:val="007E6FCD"/>
    <w:rsid w:val="007E7332"/>
    <w:rsid w:val="007F2B13"/>
    <w:rsid w:val="007F33DC"/>
    <w:rsid w:val="007F483D"/>
    <w:rsid w:val="007F597C"/>
    <w:rsid w:val="007F60A7"/>
    <w:rsid w:val="007F691B"/>
    <w:rsid w:val="007F69A6"/>
    <w:rsid w:val="007F7562"/>
    <w:rsid w:val="00800C81"/>
    <w:rsid w:val="00804089"/>
    <w:rsid w:val="008049A7"/>
    <w:rsid w:val="0080578E"/>
    <w:rsid w:val="00806B0A"/>
    <w:rsid w:val="0080714B"/>
    <w:rsid w:val="00807488"/>
    <w:rsid w:val="0081018E"/>
    <w:rsid w:val="0081040C"/>
    <w:rsid w:val="00811157"/>
    <w:rsid w:val="0081129A"/>
    <w:rsid w:val="00822573"/>
    <w:rsid w:val="00823D6C"/>
    <w:rsid w:val="00826827"/>
    <w:rsid w:val="00831DD1"/>
    <w:rsid w:val="0083299F"/>
    <w:rsid w:val="00832AE2"/>
    <w:rsid w:val="00832BBC"/>
    <w:rsid w:val="008333F9"/>
    <w:rsid w:val="00834679"/>
    <w:rsid w:val="00834D81"/>
    <w:rsid w:val="00841921"/>
    <w:rsid w:val="008452ED"/>
    <w:rsid w:val="00845356"/>
    <w:rsid w:val="00851704"/>
    <w:rsid w:val="00852C4E"/>
    <w:rsid w:val="008531FD"/>
    <w:rsid w:val="0085385F"/>
    <w:rsid w:val="00856C8A"/>
    <w:rsid w:val="00857314"/>
    <w:rsid w:val="00857F3E"/>
    <w:rsid w:val="00862C09"/>
    <w:rsid w:val="0086441C"/>
    <w:rsid w:val="0086510A"/>
    <w:rsid w:val="00865DF7"/>
    <w:rsid w:val="008665A2"/>
    <w:rsid w:val="008669BC"/>
    <w:rsid w:val="008704D3"/>
    <w:rsid w:val="00871C98"/>
    <w:rsid w:val="00872DA9"/>
    <w:rsid w:val="00872E7A"/>
    <w:rsid w:val="00874C84"/>
    <w:rsid w:val="00876F38"/>
    <w:rsid w:val="00877727"/>
    <w:rsid w:val="00880C6A"/>
    <w:rsid w:val="00881B64"/>
    <w:rsid w:val="00883127"/>
    <w:rsid w:val="00885239"/>
    <w:rsid w:val="0088710A"/>
    <w:rsid w:val="0088712B"/>
    <w:rsid w:val="00887BB6"/>
    <w:rsid w:val="00890763"/>
    <w:rsid w:val="0089093B"/>
    <w:rsid w:val="008920A3"/>
    <w:rsid w:val="00892D95"/>
    <w:rsid w:val="0089419C"/>
    <w:rsid w:val="00896942"/>
    <w:rsid w:val="00896A97"/>
    <w:rsid w:val="00897AE5"/>
    <w:rsid w:val="008A0427"/>
    <w:rsid w:val="008A05AD"/>
    <w:rsid w:val="008A0CDB"/>
    <w:rsid w:val="008A5565"/>
    <w:rsid w:val="008A56F6"/>
    <w:rsid w:val="008A58EF"/>
    <w:rsid w:val="008A6787"/>
    <w:rsid w:val="008A6DF3"/>
    <w:rsid w:val="008A77DD"/>
    <w:rsid w:val="008A7818"/>
    <w:rsid w:val="008B06DB"/>
    <w:rsid w:val="008B0BDD"/>
    <w:rsid w:val="008B1B9A"/>
    <w:rsid w:val="008B1CF2"/>
    <w:rsid w:val="008B2466"/>
    <w:rsid w:val="008B2E29"/>
    <w:rsid w:val="008B33B7"/>
    <w:rsid w:val="008B606F"/>
    <w:rsid w:val="008B657B"/>
    <w:rsid w:val="008B68E6"/>
    <w:rsid w:val="008C0411"/>
    <w:rsid w:val="008C0C76"/>
    <w:rsid w:val="008C3032"/>
    <w:rsid w:val="008C30AD"/>
    <w:rsid w:val="008C5B56"/>
    <w:rsid w:val="008C5DB9"/>
    <w:rsid w:val="008C7951"/>
    <w:rsid w:val="008D0201"/>
    <w:rsid w:val="008D194E"/>
    <w:rsid w:val="008D1EFF"/>
    <w:rsid w:val="008D3123"/>
    <w:rsid w:val="008D5EC2"/>
    <w:rsid w:val="008D65EE"/>
    <w:rsid w:val="008E08D4"/>
    <w:rsid w:val="008E106B"/>
    <w:rsid w:val="008E25ED"/>
    <w:rsid w:val="008E7D1E"/>
    <w:rsid w:val="008F0209"/>
    <w:rsid w:val="008F2BCF"/>
    <w:rsid w:val="008F3EB7"/>
    <w:rsid w:val="008F433C"/>
    <w:rsid w:val="008F558C"/>
    <w:rsid w:val="008F6461"/>
    <w:rsid w:val="008F7345"/>
    <w:rsid w:val="008F7F2A"/>
    <w:rsid w:val="00900BCC"/>
    <w:rsid w:val="009011B4"/>
    <w:rsid w:val="0090148C"/>
    <w:rsid w:val="00902083"/>
    <w:rsid w:val="009020A1"/>
    <w:rsid w:val="00905846"/>
    <w:rsid w:val="0090690A"/>
    <w:rsid w:val="009134B3"/>
    <w:rsid w:val="009141CA"/>
    <w:rsid w:val="0091492B"/>
    <w:rsid w:val="0091697D"/>
    <w:rsid w:val="00917C98"/>
    <w:rsid w:val="00920D0A"/>
    <w:rsid w:val="00924413"/>
    <w:rsid w:val="00925467"/>
    <w:rsid w:val="00930DDB"/>
    <w:rsid w:val="00932E3B"/>
    <w:rsid w:val="00933B9C"/>
    <w:rsid w:val="00934AC7"/>
    <w:rsid w:val="00934DC0"/>
    <w:rsid w:val="00937880"/>
    <w:rsid w:val="009408F4"/>
    <w:rsid w:val="0094303A"/>
    <w:rsid w:val="00943188"/>
    <w:rsid w:val="00944258"/>
    <w:rsid w:val="009524CC"/>
    <w:rsid w:val="00953F9C"/>
    <w:rsid w:val="00954832"/>
    <w:rsid w:val="00954D13"/>
    <w:rsid w:val="00956408"/>
    <w:rsid w:val="009566C4"/>
    <w:rsid w:val="009566DE"/>
    <w:rsid w:val="009608E0"/>
    <w:rsid w:val="00960907"/>
    <w:rsid w:val="00960D8E"/>
    <w:rsid w:val="009636CA"/>
    <w:rsid w:val="0096632E"/>
    <w:rsid w:val="00966BA8"/>
    <w:rsid w:val="00967A80"/>
    <w:rsid w:val="00971444"/>
    <w:rsid w:val="009715F9"/>
    <w:rsid w:val="0097311F"/>
    <w:rsid w:val="00976560"/>
    <w:rsid w:val="0097710E"/>
    <w:rsid w:val="00980C0E"/>
    <w:rsid w:val="00981E40"/>
    <w:rsid w:val="00982CD8"/>
    <w:rsid w:val="009839FD"/>
    <w:rsid w:val="0098466B"/>
    <w:rsid w:val="009868AE"/>
    <w:rsid w:val="009938F2"/>
    <w:rsid w:val="009963C9"/>
    <w:rsid w:val="00996A6D"/>
    <w:rsid w:val="00996D28"/>
    <w:rsid w:val="009A0EB7"/>
    <w:rsid w:val="009A166A"/>
    <w:rsid w:val="009A7FA7"/>
    <w:rsid w:val="009B1D92"/>
    <w:rsid w:val="009B40DE"/>
    <w:rsid w:val="009B44F7"/>
    <w:rsid w:val="009B457A"/>
    <w:rsid w:val="009B50CB"/>
    <w:rsid w:val="009B6A3E"/>
    <w:rsid w:val="009B6BB5"/>
    <w:rsid w:val="009B7F6F"/>
    <w:rsid w:val="009C18BF"/>
    <w:rsid w:val="009C19D1"/>
    <w:rsid w:val="009C2512"/>
    <w:rsid w:val="009C3180"/>
    <w:rsid w:val="009C3531"/>
    <w:rsid w:val="009C57ED"/>
    <w:rsid w:val="009C6F5C"/>
    <w:rsid w:val="009D1D2D"/>
    <w:rsid w:val="009D294A"/>
    <w:rsid w:val="009D3432"/>
    <w:rsid w:val="009D622D"/>
    <w:rsid w:val="009D6348"/>
    <w:rsid w:val="009D6C44"/>
    <w:rsid w:val="009E2D99"/>
    <w:rsid w:val="009E336B"/>
    <w:rsid w:val="009E3693"/>
    <w:rsid w:val="009E39B6"/>
    <w:rsid w:val="009E5099"/>
    <w:rsid w:val="009E5774"/>
    <w:rsid w:val="009E73E3"/>
    <w:rsid w:val="009E78D4"/>
    <w:rsid w:val="009F1218"/>
    <w:rsid w:val="009F23D1"/>
    <w:rsid w:val="009F3A36"/>
    <w:rsid w:val="009F4686"/>
    <w:rsid w:val="009F54B3"/>
    <w:rsid w:val="009F5C16"/>
    <w:rsid w:val="00A012E8"/>
    <w:rsid w:val="00A02110"/>
    <w:rsid w:val="00A03577"/>
    <w:rsid w:val="00A04D0C"/>
    <w:rsid w:val="00A04EB5"/>
    <w:rsid w:val="00A051BA"/>
    <w:rsid w:val="00A05C7B"/>
    <w:rsid w:val="00A06925"/>
    <w:rsid w:val="00A077A3"/>
    <w:rsid w:val="00A11BE8"/>
    <w:rsid w:val="00A1202F"/>
    <w:rsid w:val="00A13114"/>
    <w:rsid w:val="00A13951"/>
    <w:rsid w:val="00A150F9"/>
    <w:rsid w:val="00A1519C"/>
    <w:rsid w:val="00A16644"/>
    <w:rsid w:val="00A16A0A"/>
    <w:rsid w:val="00A16EAA"/>
    <w:rsid w:val="00A17CD2"/>
    <w:rsid w:val="00A21414"/>
    <w:rsid w:val="00A2148B"/>
    <w:rsid w:val="00A22E65"/>
    <w:rsid w:val="00A233FF"/>
    <w:rsid w:val="00A24AF8"/>
    <w:rsid w:val="00A255D1"/>
    <w:rsid w:val="00A25E6D"/>
    <w:rsid w:val="00A26175"/>
    <w:rsid w:val="00A26320"/>
    <w:rsid w:val="00A266CE"/>
    <w:rsid w:val="00A2688D"/>
    <w:rsid w:val="00A26A54"/>
    <w:rsid w:val="00A2745F"/>
    <w:rsid w:val="00A30CB0"/>
    <w:rsid w:val="00A30E3E"/>
    <w:rsid w:val="00A3316F"/>
    <w:rsid w:val="00A43FBC"/>
    <w:rsid w:val="00A45DA0"/>
    <w:rsid w:val="00A53D83"/>
    <w:rsid w:val="00A54153"/>
    <w:rsid w:val="00A55DE4"/>
    <w:rsid w:val="00A57142"/>
    <w:rsid w:val="00A57F45"/>
    <w:rsid w:val="00A601DC"/>
    <w:rsid w:val="00A62243"/>
    <w:rsid w:val="00A63FD3"/>
    <w:rsid w:val="00A64FEB"/>
    <w:rsid w:val="00A6617A"/>
    <w:rsid w:val="00A661AC"/>
    <w:rsid w:val="00A662D0"/>
    <w:rsid w:val="00A66622"/>
    <w:rsid w:val="00A66C7F"/>
    <w:rsid w:val="00A70D68"/>
    <w:rsid w:val="00A72E6D"/>
    <w:rsid w:val="00A730C3"/>
    <w:rsid w:val="00A7390A"/>
    <w:rsid w:val="00A809D4"/>
    <w:rsid w:val="00A81007"/>
    <w:rsid w:val="00A8116A"/>
    <w:rsid w:val="00A84A2E"/>
    <w:rsid w:val="00A85BA6"/>
    <w:rsid w:val="00A87D9C"/>
    <w:rsid w:val="00A91A65"/>
    <w:rsid w:val="00A930BC"/>
    <w:rsid w:val="00A94FD8"/>
    <w:rsid w:val="00A9625C"/>
    <w:rsid w:val="00A96A58"/>
    <w:rsid w:val="00A96B16"/>
    <w:rsid w:val="00AA0F7B"/>
    <w:rsid w:val="00AA1827"/>
    <w:rsid w:val="00AA1FA2"/>
    <w:rsid w:val="00AA2BBE"/>
    <w:rsid w:val="00AA2D40"/>
    <w:rsid w:val="00AA3A3D"/>
    <w:rsid w:val="00AA3FD5"/>
    <w:rsid w:val="00AA544A"/>
    <w:rsid w:val="00AB0F67"/>
    <w:rsid w:val="00AB0FFA"/>
    <w:rsid w:val="00AB1428"/>
    <w:rsid w:val="00AB4018"/>
    <w:rsid w:val="00AB46F9"/>
    <w:rsid w:val="00AB60AF"/>
    <w:rsid w:val="00AB6A07"/>
    <w:rsid w:val="00AC1B4A"/>
    <w:rsid w:val="00AC2A27"/>
    <w:rsid w:val="00AC3169"/>
    <w:rsid w:val="00AC36E1"/>
    <w:rsid w:val="00AC3E06"/>
    <w:rsid w:val="00AC4029"/>
    <w:rsid w:val="00AC43E1"/>
    <w:rsid w:val="00AC4688"/>
    <w:rsid w:val="00AC5266"/>
    <w:rsid w:val="00AC66F8"/>
    <w:rsid w:val="00AC6BAB"/>
    <w:rsid w:val="00AD2C96"/>
    <w:rsid w:val="00AD3E22"/>
    <w:rsid w:val="00AD461C"/>
    <w:rsid w:val="00AD700E"/>
    <w:rsid w:val="00AE1B33"/>
    <w:rsid w:val="00AE34A8"/>
    <w:rsid w:val="00AE3D09"/>
    <w:rsid w:val="00AE4B38"/>
    <w:rsid w:val="00AE66BB"/>
    <w:rsid w:val="00AF312F"/>
    <w:rsid w:val="00AF4465"/>
    <w:rsid w:val="00AF4FFA"/>
    <w:rsid w:val="00AF59DA"/>
    <w:rsid w:val="00AF6B14"/>
    <w:rsid w:val="00B00087"/>
    <w:rsid w:val="00B00E0A"/>
    <w:rsid w:val="00B013ED"/>
    <w:rsid w:val="00B02E4C"/>
    <w:rsid w:val="00B03ED0"/>
    <w:rsid w:val="00B043E3"/>
    <w:rsid w:val="00B05CC6"/>
    <w:rsid w:val="00B06626"/>
    <w:rsid w:val="00B079A5"/>
    <w:rsid w:val="00B07CBE"/>
    <w:rsid w:val="00B1078F"/>
    <w:rsid w:val="00B12E10"/>
    <w:rsid w:val="00B149BC"/>
    <w:rsid w:val="00B15A89"/>
    <w:rsid w:val="00B160E5"/>
    <w:rsid w:val="00B16638"/>
    <w:rsid w:val="00B17D9B"/>
    <w:rsid w:val="00B206FF"/>
    <w:rsid w:val="00B23D17"/>
    <w:rsid w:val="00B24598"/>
    <w:rsid w:val="00B2519C"/>
    <w:rsid w:val="00B27B6B"/>
    <w:rsid w:val="00B305C0"/>
    <w:rsid w:val="00B30DAF"/>
    <w:rsid w:val="00B3203E"/>
    <w:rsid w:val="00B33321"/>
    <w:rsid w:val="00B3374C"/>
    <w:rsid w:val="00B36A92"/>
    <w:rsid w:val="00B410E5"/>
    <w:rsid w:val="00B413DB"/>
    <w:rsid w:val="00B415D6"/>
    <w:rsid w:val="00B42E78"/>
    <w:rsid w:val="00B4312C"/>
    <w:rsid w:val="00B43D4D"/>
    <w:rsid w:val="00B452A5"/>
    <w:rsid w:val="00B454EC"/>
    <w:rsid w:val="00B463C6"/>
    <w:rsid w:val="00B46908"/>
    <w:rsid w:val="00B5021C"/>
    <w:rsid w:val="00B514A8"/>
    <w:rsid w:val="00B527D5"/>
    <w:rsid w:val="00B53B3A"/>
    <w:rsid w:val="00B541B8"/>
    <w:rsid w:val="00B62A0C"/>
    <w:rsid w:val="00B63C25"/>
    <w:rsid w:val="00B645F7"/>
    <w:rsid w:val="00B6715C"/>
    <w:rsid w:val="00B71719"/>
    <w:rsid w:val="00B717F5"/>
    <w:rsid w:val="00B719AA"/>
    <w:rsid w:val="00B72D79"/>
    <w:rsid w:val="00B73874"/>
    <w:rsid w:val="00B73A25"/>
    <w:rsid w:val="00B7791B"/>
    <w:rsid w:val="00B8232A"/>
    <w:rsid w:val="00B83A72"/>
    <w:rsid w:val="00B84980"/>
    <w:rsid w:val="00B84B0A"/>
    <w:rsid w:val="00B84EB5"/>
    <w:rsid w:val="00B85135"/>
    <w:rsid w:val="00BA0364"/>
    <w:rsid w:val="00BA04D9"/>
    <w:rsid w:val="00BA2028"/>
    <w:rsid w:val="00BA270D"/>
    <w:rsid w:val="00BA2D5A"/>
    <w:rsid w:val="00BA453E"/>
    <w:rsid w:val="00BA4CD5"/>
    <w:rsid w:val="00BB0991"/>
    <w:rsid w:val="00BB0F8D"/>
    <w:rsid w:val="00BB187D"/>
    <w:rsid w:val="00BB3956"/>
    <w:rsid w:val="00BB3F91"/>
    <w:rsid w:val="00BB5E30"/>
    <w:rsid w:val="00BC248C"/>
    <w:rsid w:val="00BC248F"/>
    <w:rsid w:val="00BC259C"/>
    <w:rsid w:val="00BC3488"/>
    <w:rsid w:val="00BC3A9A"/>
    <w:rsid w:val="00BC419C"/>
    <w:rsid w:val="00BC4814"/>
    <w:rsid w:val="00BC736F"/>
    <w:rsid w:val="00BD1620"/>
    <w:rsid w:val="00BD3F5C"/>
    <w:rsid w:val="00BD5397"/>
    <w:rsid w:val="00BD5EC1"/>
    <w:rsid w:val="00BD7B44"/>
    <w:rsid w:val="00BE0495"/>
    <w:rsid w:val="00BE0BD1"/>
    <w:rsid w:val="00BE4F95"/>
    <w:rsid w:val="00BE6F0C"/>
    <w:rsid w:val="00BF230B"/>
    <w:rsid w:val="00BF275B"/>
    <w:rsid w:val="00BF2BB1"/>
    <w:rsid w:val="00BF2FBC"/>
    <w:rsid w:val="00BF575F"/>
    <w:rsid w:val="00BF5AD3"/>
    <w:rsid w:val="00BF6728"/>
    <w:rsid w:val="00C041A9"/>
    <w:rsid w:val="00C07DE4"/>
    <w:rsid w:val="00C1026D"/>
    <w:rsid w:val="00C1245A"/>
    <w:rsid w:val="00C12526"/>
    <w:rsid w:val="00C12DB6"/>
    <w:rsid w:val="00C151F2"/>
    <w:rsid w:val="00C17CAB"/>
    <w:rsid w:val="00C201D3"/>
    <w:rsid w:val="00C21A85"/>
    <w:rsid w:val="00C224C9"/>
    <w:rsid w:val="00C2396A"/>
    <w:rsid w:val="00C256C8"/>
    <w:rsid w:val="00C262D8"/>
    <w:rsid w:val="00C27FFC"/>
    <w:rsid w:val="00C318A6"/>
    <w:rsid w:val="00C31F58"/>
    <w:rsid w:val="00C32717"/>
    <w:rsid w:val="00C335BE"/>
    <w:rsid w:val="00C34B71"/>
    <w:rsid w:val="00C3676A"/>
    <w:rsid w:val="00C36F1A"/>
    <w:rsid w:val="00C373C0"/>
    <w:rsid w:val="00C404D5"/>
    <w:rsid w:val="00C414AC"/>
    <w:rsid w:val="00C44AF5"/>
    <w:rsid w:val="00C466BF"/>
    <w:rsid w:val="00C5534B"/>
    <w:rsid w:val="00C558C2"/>
    <w:rsid w:val="00C6009B"/>
    <w:rsid w:val="00C60FF0"/>
    <w:rsid w:val="00C61C23"/>
    <w:rsid w:val="00C61C4B"/>
    <w:rsid w:val="00C630FA"/>
    <w:rsid w:val="00C6365E"/>
    <w:rsid w:val="00C63DD3"/>
    <w:rsid w:val="00C65EFA"/>
    <w:rsid w:val="00C673FD"/>
    <w:rsid w:val="00C677E7"/>
    <w:rsid w:val="00C70322"/>
    <w:rsid w:val="00C70395"/>
    <w:rsid w:val="00C70412"/>
    <w:rsid w:val="00C75383"/>
    <w:rsid w:val="00C75EC2"/>
    <w:rsid w:val="00C80A55"/>
    <w:rsid w:val="00C815B7"/>
    <w:rsid w:val="00C83EBE"/>
    <w:rsid w:val="00C97813"/>
    <w:rsid w:val="00C979CC"/>
    <w:rsid w:val="00CA02A4"/>
    <w:rsid w:val="00CA0AE3"/>
    <w:rsid w:val="00CA1F60"/>
    <w:rsid w:val="00CA640F"/>
    <w:rsid w:val="00CB16E7"/>
    <w:rsid w:val="00CB1842"/>
    <w:rsid w:val="00CB19A6"/>
    <w:rsid w:val="00CB24A0"/>
    <w:rsid w:val="00CB255E"/>
    <w:rsid w:val="00CB3D4A"/>
    <w:rsid w:val="00CB70C3"/>
    <w:rsid w:val="00CB762B"/>
    <w:rsid w:val="00CB7B06"/>
    <w:rsid w:val="00CB7BB9"/>
    <w:rsid w:val="00CC0243"/>
    <w:rsid w:val="00CC1209"/>
    <w:rsid w:val="00CC44C9"/>
    <w:rsid w:val="00CC4E05"/>
    <w:rsid w:val="00CC5028"/>
    <w:rsid w:val="00CC697D"/>
    <w:rsid w:val="00CC7543"/>
    <w:rsid w:val="00CD0DF7"/>
    <w:rsid w:val="00CD144E"/>
    <w:rsid w:val="00CD3636"/>
    <w:rsid w:val="00CD4A8B"/>
    <w:rsid w:val="00CD4BA7"/>
    <w:rsid w:val="00CD6183"/>
    <w:rsid w:val="00CE25EE"/>
    <w:rsid w:val="00CE6A23"/>
    <w:rsid w:val="00CE6FF5"/>
    <w:rsid w:val="00CE78F8"/>
    <w:rsid w:val="00CF0F1F"/>
    <w:rsid w:val="00CF1D33"/>
    <w:rsid w:val="00CF1E1E"/>
    <w:rsid w:val="00CF3EA6"/>
    <w:rsid w:val="00D02AA3"/>
    <w:rsid w:val="00D02C05"/>
    <w:rsid w:val="00D03B70"/>
    <w:rsid w:val="00D03F50"/>
    <w:rsid w:val="00D04D67"/>
    <w:rsid w:val="00D0530A"/>
    <w:rsid w:val="00D10C5A"/>
    <w:rsid w:val="00D12BF6"/>
    <w:rsid w:val="00D14191"/>
    <w:rsid w:val="00D16722"/>
    <w:rsid w:val="00D20BB7"/>
    <w:rsid w:val="00D2124E"/>
    <w:rsid w:val="00D23B84"/>
    <w:rsid w:val="00D24809"/>
    <w:rsid w:val="00D27E4A"/>
    <w:rsid w:val="00D30786"/>
    <w:rsid w:val="00D30B4E"/>
    <w:rsid w:val="00D30D37"/>
    <w:rsid w:val="00D30E0A"/>
    <w:rsid w:val="00D32798"/>
    <w:rsid w:val="00D32BCA"/>
    <w:rsid w:val="00D33C21"/>
    <w:rsid w:val="00D346CB"/>
    <w:rsid w:val="00D3584F"/>
    <w:rsid w:val="00D37C92"/>
    <w:rsid w:val="00D46572"/>
    <w:rsid w:val="00D4713D"/>
    <w:rsid w:val="00D47811"/>
    <w:rsid w:val="00D50066"/>
    <w:rsid w:val="00D50EBA"/>
    <w:rsid w:val="00D51100"/>
    <w:rsid w:val="00D57BBE"/>
    <w:rsid w:val="00D6168D"/>
    <w:rsid w:val="00D62656"/>
    <w:rsid w:val="00D6491E"/>
    <w:rsid w:val="00D6697A"/>
    <w:rsid w:val="00D75800"/>
    <w:rsid w:val="00D76475"/>
    <w:rsid w:val="00D766D8"/>
    <w:rsid w:val="00D76983"/>
    <w:rsid w:val="00D77C9B"/>
    <w:rsid w:val="00D77FC3"/>
    <w:rsid w:val="00D809FE"/>
    <w:rsid w:val="00D81627"/>
    <w:rsid w:val="00D81A15"/>
    <w:rsid w:val="00D837B0"/>
    <w:rsid w:val="00D85133"/>
    <w:rsid w:val="00D86B07"/>
    <w:rsid w:val="00D86D59"/>
    <w:rsid w:val="00D93C9F"/>
    <w:rsid w:val="00D96E60"/>
    <w:rsid w:val="00DA104B"/>
    <w:rsid w:val="00DA29E5"/>
    <w:rsid w:val="00DA7002"/>
    <w:rsid w:val="00DA7082"/>
    <w:rsid w:val="00DB029D"/>
    <w:rsid w:val="00DB1CA0"/>
    <w:rsid w:val="00DB358A"/>
    <w:rsid w:val="00DB41EE"/>
    <w:rsid w:val="00DB5135"/>
    <w:rsid w:val="00DB6AB5"/>
    <w:rsid w:val="00DC0005"/>
    <w:rsid w:val="00DC0D86"/>
    <w:rsid w:val="00DC3526"/>
    <w:rsid w:val="00DC6EA8"/>
    <w:rsid w:val="00DC6F71"/>
    <w:rsid w:val="00DD06B9"/>
    <w:rsid w:val="00DD1473"/>
    <w:rsid w:val="00DD2DBF"/>
    <w:rsid w:val="00DD32CF"/>
    <w:rsid w:val="00DD4C0E"/>
    <w:rsid w:val="00DD58F2"/>
    <w:rsid w:val="00DD74D4"/>
    <w:rsid w:val="00DD7CC2"/>
    <w:rsid w:val="00DD7EE1"/>
    <w:rsid w:val="00DE08DC"/>
    <w:rsid w:val="00DE21EC"/>
    <w:rsid w:val="00DE5C6D"/>
    <w:rsid w:val="00DE67C1"/>
    <w:rsid w:val="00DE72A8"/>
    <w:rsid w:val="00DE7D5A"/>
    <w:rsid w:val="00DF0250"/>
    <w:rsid w:val="00DF02B4"/>
    <w:rsid w:val="00DF0EE8"/>
    <w:rsid w:val="00DF3A35"/>
    <w:rsid w:val="00DF4603"/>
    <w:rsid w:val="00E00636"/>
    <w:rsid w:val="00E006A9"/>
    <w:rsid w:val="00E0184C"/>
    <w:rsid w:val="00E01C08"/>
    <w:rsid w:val="00E0347C"/>
    <w:rsid w:val="00E07E46"/>
    <w:rsid w:val="00E07F3C"/>
    <w:rsid w:val="00E106E1"/>
    <w:rsid w:val="00E10F1E"/>
    <w:rsid w:val="00E15A7F"/>
    <w:rsid w:val="00E20489"/>
    <w:rsid w:val="00E20A68"/>
    <w:rsid w:val="00E22B7B"/>
    <w:rsid w:val="00E23127"/>
    <w:rsid w:val="00E24344"/>
    <w:rsid w:val="00E2718D"/>
    <w:rsid w:val="00E3167D"/>
    <w:rsid w:val="00E34044"/>
    <w:rsid w:val="00E35D95"/>
    <w:rsid w:val="00E36F08"/>
    <w:rsid w:val="00E40F0B"/>
    <w:rsid w:val="00E4350C"/>
    <w:rsid w:val="00E43762"/>
    <w:rsid w:val="00E45DD4"/>
    <w:rsid w:val="00E46309"/>
    <w:rsid w:val="00E464D2"/>
    <w:rsid w:val="00E47EB1"/>
    <w:rsid w:val="00E514BC"/>
    <w:rsid w:val="00E5220D"/>
    <w:rsid w:val="00E53199"/>
    <w:rsid w:val="00E558CC"/>
    <w:rsid w:val="00E577F7"/>
    <w:rsid w:val="00E57C43"/>
    <w:rsid w:val="00E57E06"/>
    <w:rsid w:val="00E61C89"/>
    <w:rsid w:val="00E624C1"/>
    <w:rsid w:val="00E64573"/>
    <w:rsid w:val="00E6522A"/>
    <w:rsid w:val="00E655E3"/>
    <w:rsid w:val="00E674D1"/>
    <w:rsid w:val="00E70002"/>
    <w:rsid w:val="00E707A0"/>
    <w:rsid w:val="00E7122B"/>
    <w:rsid w:val="00E74092"/>
    <w:rsid w:val="00E75DA8"/>
    <w:rsid w:val="00E76C34"/>
    <w:rsid w:val="00E8025D"/>
    <w:rsid w:val="00E82648"/>
    <w:rsid w:val="00E82917"/>
    <w:rsid w:val="00E83963"/>
    <w:rsid w:val="00E86EAB"/>
    <w:rsid w:val="00E90346"/>
    <w:rsid w:val="00E90D57"/>
    <w:rsid w:val="00E917FF"/>
    <w:rsid w:val="00E919FB"/>
    <w:rsid w:val="00E940AC"/>
    <w:rsid w:val="00EA3F3A"/>
    <w:rsid w:val="00EA47D2"/>
    <w:rsid w:val="00EA541A"/>
    <w:rsid w:val="00EA6936"/>
    <w:rsid w:val="00EA780C"/>
    <w:rsid w:val="00EB00EE"/>
    <w:rsid w:val="00EB0A82"/>
    <w:rsid w:val="00EB167B"/>
    <w:rsid w:val="00EB1C87"/>
    <w:rsid w:val="00EB2F51"/>
    <w:rsid w:val="00EB3771"/>
    <w:rsid w:val="00EB435E"/>
    <w:rsid w:val="00EB5A70"/>
    <w:rsid w:val="00EB7743"/>
    <w:rsid w:val="00EC0939"/>
    <w:rsid w:val="00EC0E21"/>
    <w:rsid w:val="00EC362D"/>
    <w:rsid w:val="00EC422B"/>
    <w:rsid w:val="00EC5C10"/>
    <w:rsid w:val="00EC6084"/>
    <w:rsid w:val="00EC6795"/>
    <w:rsid w:val="00EC6D65"/>
    <w:rsid w:val="00EC73EE"/>
    <w:rsid w:val="00EC753B"/>
    <w:rsid w:val="00EC7E80"/>
    <w:rsid w:val="00ED1498"/>
    <w:rsid w:val="00ED18EF"/>
    <w:rsid w:val="00ED31EF"/>
    <w:rsid w:val="00ED3636"/>
    <w:rsid w:val="00ED67C2"/>
    <w:rsid w:val="00EE1C95"/>
    <w:rsid w:val="00EE2EA0"/>
    <w:rsid w:val="00EE35A0"/>
    <w:rsid w:val="00EE4891"/>
    <w:rsid w:val="00EE4D0B"/>
    <w:rsid w:val="00EE514B"/>
    <w:rsid w:val="00EE65D3"/>
    <w:rsid w:val="00EE6DC3"/>
    <w:rsid w:val="00EE7E37"/>
    <w:rsid w:val="00EF4879"/>
    <w:rsid w:val="00EF4A60"/>
    <w:rsid w:val="00EF4F07"/>
    <w:rsid w:val="00EF550A"/>
    <w:rsid w:val="00EF70DD"/>
    <w:rsid w:val="00F00B03"/>
    <w:rsid w:val="00F00B1A"/>
    <w:rsid w:val="00F01749"/>
    <w:rsid w:val="00F017A5"/>
    <w:rsid w:val="00F04262"/>
    <w:rsid w:val="00F04B82"/>
    <w:rsid w:val="00F06831"/>
    <w:rsid w:val="00F12136"/>
    <w:rsid w:val="00F12AD8"/>
    <w:rsid w:val="00F15A08"/>
    <w:rsid w:val="00F163EA"/>
    <w:rsid w:val="00F2049E"/>
    <w:rsid w:val="00F20912"/>
    <w:rsid w:val="00F20C8A"/>
    <w:rsid w:val="00F21222"/>
    <w:rsid w:val="00F212A6"/>
    <w:rsid w:val="00F2586A"/>
    <w:rsid w:val="00F26F7A"/>
    <w:rsid w:val="00F3004A"/>
    <w:rsid w:val="00F30B6B"/>
    <w:rsid w:val="00F32E31"/>
    <w:rsid w:val="00F3370E"/>
    <w:rsid w:val="00F33EDA"/>
    <w:rsid w:val="00F351CD"/>
    <w:rsid w:val="00F35A46"/>
    <w:rsid w:val="00F35A65"/>
    <w:rsid w:val="00F36337"/>
    <w:rsid w:val="00F36810"/>
    <w:rsid w:val="00F37166"/>
    <w:rsid w:val="00F41494"/>
    <w:rsid w:val="00F46E67"/>
    <w:rsid w:val="00F50FD3"/>
    <w:rsid w:val="00F511C6"/>
    <w:rsid w:val="00F512AB"/>
    <w:rsid w:val="00F52473"/>
    <w:rsid w:val="00F52562"/>
    <w:rsid w:val="00F525D1"/>
    <w:rsid w:val="00F52F74"/>
    <w:rsid w:val="00F53A25"/>
    <w:rsid w:val="00F53DA9"/>
    <w:rsid w:val="00F54665"/>
    <w:rsid w:val="00F56A20"/>
    <w:rsid w:val="00F5786A"/>
    <w:rsid w:val="00F57F7C"/>
    <w:rsid w:val="00F6021F"/>
    <w:rsid w:val="00F6519A"/>
    <w:rsid w:val="00F65943"/>
    <w:rsid w:val="00F660DD"/>
    <w:rsid w:val="00F67823"/>
    <w:rsid w:val="00F70352"/>
    <w:rsid w:val="00F70C5B"/>
    <w:rsid w:val="00F71415"/>
    <w:rsid w:val="00F71B7A"/>
    <w:rsid w:val="00F724CB"/>
    <w:rsid w:val="00F72E5E"/>
    <w:rsid w:val="00F73C34"/>
    <w:rsid w:val="00F74026"/>
    <w:rsid w:val="00F74E95"/>
    <w:rsid w:val="00F75343"/>
    <w:rsid w:val="00F757C8"/>
    <w:rsid w:val="00F75835"/>
    <w:rsid w:val="00F773AE"/>
    <w:rsid w:val="00F77983"/>
    <w:rsid w:val="00F77B36"/>
    <w:rsid w:val="00F77F77"/>
    <w:rsid w:val="00F807C1"/>
    <w:rsid w:val="00F82690"/>
    <w:rsid w:val="00F86113"/>
    <w:rsid w:val="00F9027D"/>
    <w:rsid w:val="00F90910"/>
    <w:rsid w:val="00F91A7C"/>
    <w:rsid w:val="00F92948"/>
    <w:rsid w:val="00F94412"/>
    <w:rsid w:val="00F94939"/>
    <w:rsid w:val="00F96004"/>
    <w:rsid w:val="00FA2DF2"/>
    <w:rsid w:val="00FA2FE3"/>
    <w:rsid w:val="00FA47BE"/>
    <w:rsid w:val="00FA4BFA"/>
    <w:rsid w:val="00FA611B"/>
    <w:rsid w:val="00FA785F"/>
    <w:rsid w:val="00FA792B"/>
    <w:rsid w:val="00FB0812"/>
    <w:rsid w:val="00FB21F4"/>
    <w:rsid w:val="00FB2897"/>
    <w:rsid w:val="00FB29A7"/>
    <w:rsid w:val="00FB2BC8"/>
    <w:rsid w:val="00FB506D"/>
    <w:rsid w:val="00FB5B9F"/>
    <w:rsid w:val="00FB6B35"/>
    <w:rsid w:val="00FB7304"/>
    <w:rsid w:val="00FB7FA1"/>
    <w:rsid w:val="00FC0DB6"/>
    <w:rsid w:val="00FC1272"/>
    <w:rsid w:val="00FC1493"/>
    <w:rsid w:val="00FC1BDE"/>
    <w:rsid w:val="00FC1F57"/>
    <w:rsid w:val="00FC3A09"/>
    <w:rsid w:val="00FC44BC"/>
    <w:rsid w:val="00FC4CC4"/>
    <w:rsid w:val="00FC51ED"/>
    <w:rsid w:val="00FC5974"/>
    <w:rsid w:val="00FC5AC6"/>
    <w:rsid w:val="00FC637B"/>
    <w:rsid w:val="00FC6835"/>
    <w:rsid w:val="00FC7720"/>
    <w:rsid w:val="00FC7FF8"/>
    <w:rsid w:val="00FD01FD"/>
    <w:rsid w:val="00FD0D8B"/>
    <w:rsid w:val="00FD28B4"/>
    <w:rsid w:val="00FD3527"/>
    <w:rsid w:val="00FD7D36"/>
    <w:rsid w:val="00FE23BE"/>
    <w:rsid w:val="00FE3086"/>
    <w:rsid w:val="00FE3473"/>
    <w:rsid w:val="00FE3D80"/>
    <w:rsid w:val="00FE4D04"/>
    <w:rsid w:val="00FF03F6"/>
    <w:rsid w:val="00FF5173"/>
    <w:rsid w:val="00FF5916"/>
    <w:rsid w:val="00FF5CB3"/>
    <w:rsid w:val="00FF67BF"/>
    <w:rsid w:val="00FF79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391617"/>
    <o:shapelayout v:ext="edit">
      <o:idmap v:ext="edit" data="1"/>
    </o:shapelayout>
  </w:shapeDefaults>
  <w:decimalSymbol w:val=","/>
  <w:listSeparator w:val=";"/>
  <w14:docId w14:val="6568571B"/>
  <w15:docId w15:val="{D1D26F35-6178-44FA-BF74-DEED33338A9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ajorHAnsi" w:eastAsiaTheme="minorEastAsia" w:hAnsiTheme="majorHAnsi" w:cstheme="minorBidi"/>
        <w:sz w:val="23"/>
        <w:szCs w:val="23"/>
        <w:lang w:val="de-DE" w:eastAsia="en-US" w:bidi="ar-SA"/>
      </w:rPr>
    </w:rPrDefault>
    <w:pPrDefault>
      <w:pPr>
        <w:spacing w:after="345" w:line="300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2" w:qFormat="1"/>
    <w:lsdException w:name="heading 2" w:semiHidden="1" w:uiPriority="2" w:unhideWhenUsed="1" w:qFormat="1"/>
    <w:lsdException w:name="heading 3" w:semiHidden="1" w:uiPriority="2" w:unhideWhenUsed="1"/>
    <w:lsdException w:name="heading 4" w:semiHidden="1" w:uiPriority="9" w:unhideWhenUsed="1"/>
    <w:lsdException w:name="heading 5" w:semiHidden="1" w:uiPriority="9" w:unhideWhenUsed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locked="1" w:semiHidden="1" w:unhideWhenUsed="1"/>
    <w:lsdException w:name="index 2" w:locked="1" w:semiHidden="1" w:unhideWhenUsed="1"/>
    <w:lsdException w:name="index 3" w:locked="1" w:semiHidden="1" w:unhideWhenUsed="1"/>
    <w:lsdException w:name="index 4" w:locked="1" w:semiHidden="1" w:unhideWhenUsed="1"/>
    <w:lsdException w:name="index 5" w:locked="1" w:semiHidden="1" w:unhideWhenUsed="1"/>
    <w:lsdException w:name="index 6" w:locked="1" w:semiHidden="1" w:unhideWhenUsed="1"/>
    <w:lsdException w:name="index 7" w:locked="1" w:semiHidden="1" w:unhideWhenUsed="1"/>
    <w:lsdException w:name="index 8" w:locked="1" w:semiHidden="1" w:unhideWhenUsed="1"/>
    <w:lsdException w:name="index 9" w:locked="1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/>
    <w:lsdException w:name="toc 5" w:semiHidden="1" w:uiPriority="39"/>
    <w:lsdException w:name="toc 6" w:locked="1" w:semiHidden="1" w:uiPriority="39"/>
    <w:lsdException w:name="toc 7" w:locked="1" w:semiHidden="1" w:uiPriority="39"/>
    <w:lsdException w:name="toc 8" w:locked="1" w:semiHidden="1" w:uiPriority="39"/>
    <w:lsdException w:name="toc 9" w:locked="1" w:semiHidden="1" w:uiPriority="39"/>
    <w:lsdException w:name="Normal Indent" w:semiHidden="1" w:unhideWhenUsed="1"/>
    <w:lsdException w:name="footnote text" w:semiHidden="1" w:unhideWhenUsed="1"/>
    <w:lsdException w:name="annotation text" w:locked="1" w:semiHidden="1" w:unhideWhenUsed="1"/>
    <w:lsdException w:name="header" w:semiHidden="1" w:unhideWhenUsed="1"/>
    <w:lsdException w:name="footer" w:semiHidden="1" w:unhideWhenUsed="1"/>
    <w:lsdException w:name="index heading" w:locked="1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locked="1" w:semiHidden="1" w:unhideWhenUsed="1"/>
    <w:lsdException w:name="envelope return" w:locked="1" w:semiHidden="1" w:unhideWhenUsed="1"/>
    <w:lsdException w:name="footnote reference" w:semiHidden="1" w:unhideWhenUsed="1"/>
    <w:lsdException w:name="annotation reference" w:locked="1" w:semiHidden="1" w:unhideWhenUsed="1"/>
    <w:lsdException w:name="line number" w:locked="1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locked="1" w:semiHidden="1" w:unhideWhenUsed="1"/>
    <w:lsdException w:name="macro" w:locked="1" w:semiHidden="1" w:unhideWhenUsed="1"/>
    <w:lsdException w:name="toa heading" w:locked="1" w:semiHidden="1" w:unhideWhenUsed="1"/>
    <w:lsdException w:name="List" w:semiHidden="1" w:unhideWhenUsed="1"/>
    <w:lsdException w:name="List Bullet" w:semiHidden="1" w:uiPriority="9" w:unhideWhenUsed="1" w:qFormat="1"/>
    <w:lsdException w:name="List Number" w:semiHidden="1" w:uiPriority="11" w:unhideWhenUsed="1" w:qFormat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iPriority="10" w:unhideWhenUsed="1" w:qFormat="1"/>
    <w:lsdException w:name="List Bullet 3" w:semiHidden="1" w:uiPriority="10" w:unhideWhenUsed="1" w:qFormat="1"/>
    <w:lsdException w:name="List Bullet 4" w:semiHidden="1" w:uiPriority="10" w:unhideWhenUsed="1"/>
    <w:lsdException w:name="List Bullet 5" w:semiHidden="1" w:uiPriority="10" w:unhideWhenUsed="1"/>
    <w:lsdException w:name="List Number 2" w:semiHidden="1" w:uiPriority="12" w:unhideWhenUsed="1" w:qFormat="1"/>
    <w:lsdException w:name="List Number 3" w:semiHidden="1" w:uiPriority="12" w:unhideWhenUsed="1"/>
    <w:lsdException w:name="List Number 4" w:semiHidden="1" w:uiPriority="12" w:unhideWhenUsed="1"/>
    <w:lsdException w:name="List Number 5" w:semiHidden="1" w:uiPriority="12" w:unhideWhenUsed="1"/>
    <w:lsdException w:name="Title" w:uiPriority="29"/>
    <w:lsdException w:name="Closing" w:semiHidden="1" w:uiPriority="46" w:unhideWhenUsed="1" w:qFormat="1"/>
    <w:lsdException w:name="Signature" w:locked="1" w:semiHidden="1" w:unhideWhenUsed="1"/>
    <w:lsdException w:name="Default Paragraph Font" w:semiHidden="1" w:uiPriority="1" w:unhideWhenUsed="1"/>
    <w:lsdException w:name="Body Text" w:locked="1" w:semiHidden="1" w:unhideWhenUsed="1"/>
    <w:lsdException w:name="Body Text Indent" w:locked="1" w:semiHidden="1" w:unhideWhenUsed="1"/>
    <w:lsdException w:name="List Continue" w:semiHidden="1" w:uiPriority="13" w:unhideWhenUsed="1" w:qFormat="1"/>
    <w:lsdException w:name="List Continue 2" w:semiHidden="1" w:uiPriority="14" w:unhideWhenUsed="1" w:qFormat="1"/>
    <w:lsdException w:name="List Continue 3" w:semiHidden="1" w:uiPriority="14" w:unhideWhenUsed="1"/>
    <w:lsdException w:name="List Continue 4" w:semiHidden="1" w:uiPriority="14"/>
    <w:lsdException w:name="List Continue 5" w:semiHidden="1" w:uiPriority="14"/>
    <w:lsdException w:name="Message Header" w:locked="1" w:semiHidden="1" w:unhideWhenUsed="1"/>
    <w:lsdException w:name="Subtitle" w:uiPriority="11"/>
    <w:lsdException w:name="Salutation" w:locked="1" w:semiHidden="1"/>
    <w:lsdException w:name="Date" w:locked="1" w:semiHidden="1" w:unhideWhenUsed="1"/>
    <w:lsdException w:name="Body Text First Indent" w:locked="1" w:semiHidden="1" w:unhideWhenUsed="1"/>
    <w:lsdException w:name="Body Text First Indent 2" w:locked="1" w:semiHidden="1" w:unhideWhenUsed="1"/>
    <w:lsdException w:name="Note Heading" w:semiHidden="1" w:unhideWhenUsed="1"/>
    <w:lsdException w:name="Body Text 2" w:locked="1" w:semiHidden="1" w:unhideWhenUsed="1"/>
    <w:lsdException w:name="Body Text 3" w:locked="1" w:semiHidden="1" w:unhideWhenUsed="1"/>
    <w:lsdException w:name="Body Text Indent 2" w:locked="1" w:semiHidden="1" w:unhideWhenUsed="1"/>
    <w:lsdException w:name="Body Text Indent 3" w:locked="1" w:semiHidden="1" w:unhideWhenUsed="1"/>
    <w:lsdException w:name="Block Text" w:locked="1" w:semiHidden="1" w:unhideWhenUsed="1"/>
    <w:lsdException w:name="Hyperlink" w:semiHidden="1" w:uiPriority="59" w:unhideWhenUsed="1" w:qFormat="1"/>
    <w:lsdException w:name="FollowedHyperlink" w:semiHidden="1" w:unhideWhenUsed="1"/>
    <w:lsdException w:name="Strong" w:uiPriority="1" w:qFormat="1"/>
    <w:lsdException w:name="Emphasis" w:uiPriority="20"/>
    <w:lsdException w:name="Document Map" w:locked="1" w:semiHidden="1" w:unhideWhenUsed="1"/>
    <w:lsdException w:name="Plain Text" w:locked="1" w:semiHidden="1" w:unhideWhenUsed="1"/>
    <w:lsdException w:name="E-mail Signature" w:locked="1" w:semiHidden="1" w:unhideWhenUsed="1"/>
    <w:lsdException w:name="HTML Top of Form" w:semiHidden="1" w:unhideWhenUsed="1"/>
    <w:lsdException w:name="HTML Bottom of Form" w:semiHidden="1" w:unhideWhenUsed="1"/>
    <w:lsdException w:name="Normal (Web)" w:locked="1" w:semiHidden="1" w:unhideWhenUsed="1"/>
    <w:lsdException w:name="HTML Acronym" w:locked="1" w:semiHidden="1" w:unhideWhenUsed="1"/>
    <w:lsdException w:name="HTML Address" w:locked="1" w:semiHidden="1" w:unhideWhenUsed="1"/>
    <w:lsdException w:name="HTML Cite" w:locked="1" w:semiHidden="1" w:unhideWhenUsed="1"/>
    <w:lsdException w:name="HTML Code" w:semiHidden="1" w:unhideWhenUsed="1"/>
    <w:lsdException w:name="HTML Definition" w:semiHidden="1" w:unhideWhenUsed="1"/>
    <w:lsdException w:name="HTML Keyboard" w:locked="1" w:semiHidden="1" w:unhideWhenUsed="1"/>
    <w:lsdException w:name="HTML Preformatted" w:locked="1" w:semiHidden="1" w:unhideWhenUsed="1"/>
    <w:lsdException w:name="HTML Sample" w:locked="1" w:semiHidden="1" w:unhideWhenUsed="1"/>
    <w:lsdException w:name="HTML Typewriter" w:locked="1" w:semiHidden="1" w:unhideWhenUsed="1"/>
    <w:lsdException w:name="HTML Variable" w:locked="1" w:semiHidden="1" w:unhideWhenUsed="1"/>
    <w:lsdException w:name="Normal Table" w:semiHidden="1" w:unhideWhenUsed="1"/>
    <w:lsdException w:name="annotation subject" w:locked="1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locked="1" w:semiHidden="1" w:unhideWhenUsed="1"/>
    <w:lsdException w:name="Table Simple 1" w:locked="1" w:semiHidden="1" w:unhideWhenUsed="1"/>
    <w:lsdException w:name="Table Simple 2" w:locked="1" w:semiHidden="1" w:unhideWhenUsed="1"/>
    <w:lsdException w:name="Table Simple 3" w:locked="1" w:semiHidden="1" w:unhideWhenUsed="1"/>
    <w:lsdException w:name="Table Classic 1" w:locked="1" w:semiHidden="1" w:unhideWhenUsed="1"/>
    <w:lsdException w:name="Table Classic 2" w:locked="1" w:semiHidden="1" w:unhideWhenUsed="1"/>
    <w:lsdException w:name="Table Classic 3" w:locked="1" w:semiHidden="1" w:unhideWhenUsed="1"/>
    <w:lsdException w:name="Table Classic 4" w:locked="1" w:semiHidden="1" w:unhideWhenUsed="1"/>
    <w:lsdException w:name="Table Colorful 1" w:locked="1" w:semiHidden="1" w:unhideWhenUsed="1"/>
    <w:lsdException w:name="Table Colorful 2" w:locked="1" w:semiHidden="1" w:unhideWhenUsed="1"/>
    <w:lsdException w:name="Table Colorful 3" w:locked="1" w:semiHidden="1" w:unhideWhenUsed="1"/>
    <w:lsdException w:name="Table Columns 1" w:locked="1" w:semiHidden="1" w:unhideWhenUsed="1"/>
    <w:lsdException w:name="Table Columns 2" w:locked="1" w:semiHidden="1" w:unhideWhenUsed="1"/>
    <w:lsdException w:name="Table Columns 3" w:locked="1" w:semiHidden="1" w:unhideWhenUsed="1"/>
    <w:lsdException w:name="Table Columns 4" w:locked="1" w:semiHidden="1" w:unhideWhenUsed="1"/>
    <w:lsdException w:name="Table Columns 5" w:locked="1" w:semiHidden="1" w:unhideWhenUsed="1"/>
    <w:lsdException w:name="Table Grid 1" w:semiHidden="1" w:unhideWhenUsed="1"/>
    <w:lsdException w:name="Table Grid 2" w:locked="1" w:semiHidden="1" w:unhideWhenUsed="1"/>
    <w:lsdException w:name="Table Grid 3" w:locked="1" w:semiHidden="1" w:unhideWhenUsed="1"/>
    <w:lsdException w:name="Table Grid 4" w:semiHidden="1" w:unhideWhenUsed="1"/>
    <w:lsdException w:name="Table Grid 5" w:locked="1" w:semiHidden="1" w:unhideWhenUsed="1"/>
    <w:lsdException w:name="Table Grid 6" w:locked="1" w:semiHidden="1" w:unhideWhenUsed="1"/>
    <w:lsdException w:name="Table Grid 7" w:locked="1" w:semiHidden="1" w:unhideWhenUsed="1"/>
    <w:lsdException w:name="Table Grid 8" w:locked="1" w:semiHidden="1" w:unhideWhenUsed="1"/>
    <w:lsdException w:name="Table List 1" w:locked="1" w:semiHidden="1" w:unhideWhenUsed="1"/>
    <w:lsdException w:name="Table List 2" w:locked="1" w:semiHidden="1" w:unhideWhenUsed="1"/>
    <w:lsdException w:name="Table List 3" w:locked="1" w:semiHidden="1" w:unhideWhenUsed="1"/>
    <w:lsdException w:name="Table List 4" w:locked="1" w:semiHidden="1" w:unhideWhenUsed="1"/>
    <w:lsdException w:name="Table List 5" w:locked="1" w:semiHidden="1" w:unhideWhenUsed="1"/>
    <w:lsdException w:name="Table List 6" w:locked="1" w:semiHidden="1" w:unhideWhenUsed="1"/>
    <w:lsdException w:name="Table List 7" w:locked="1" w:semiHidden="1" w:unhideWhenUsed="1"/>
    <w:lsdException w:name="Table List 8" w:locked="1" w:semiHidden="1" w:unhideWhenUsed="1"/>
    <w:lsdException w:name="Table 3D effects 1" w:locked="1" w:semiHidden="1" w:unhideWhenUsed="1"/>
    <w:lsdException w:name="Table 3D effects 2" w:locked="1" w:semiHidden="1" w:unhideWhenUsed="1"/>
    <w:lsdException w:name="Table 3D effects 3" w:locked="1" w:semiHidden="1" w:unhideWhenUsed="1"/>
    <w:lsdException w:name="Table Contemporary" w:locked="1" w:semiHidden="1" w:unhideWhenUsed="1"/>
    <w:lsdException w:name="Table Elegant" w:locked="1" w:semiHidden="1" w:unhideWhenUsed="1"/>
    <w:lsdException w:name="Table Professional" w:locked="1" w:semiHidden="1" w:unhideWhenUsed="1"/>
    <w:lsdException w:name="Table Subtle 1" w:locked="1" w:semiHidden="1" w:unhideWhenUsed="1"/>
    <w:lsdException w:name="Table Subtle 2" w:locked="1" w:semiHidden="1" w:unhideWhenUsed="1"/>
    <w:lsdException w:name="Table Web 1" w:locked="1" w:semiHidden="1" w:unhideWhenUsed="1"/>
    <w:lsdException w:name="Table Web 2" w:locked="1" w:semiHidden="1" w:unhideWhenUsed="1"/>
    <w:lsdException w:name="Table Web 3" w:locked="1" w:semiHidden="1" w:unhideWhenUsed="1"/>
    <w:lsdException w:name="Balloon Text" w:locked="1" w:semiHidden="1" w:unhideWhenUsed="1"/>
    <w:lsdException w:name="Table Grid" w:uiPriority="39"/>
    <w:lsdException w:name="Table Theme" w:locked="1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locked="1" w:uiPriority="61"/>
    <w:lsdException w:name="Light Grid" w:uiPriority="62"/>
    <w:lsdException w:name="Medium Shading 1" w:locked="1" w:uiPriority="63"/>
    <w:lsdException w:name="Medium Shading 2" w:locked="1" w:uiPriority="64"/>
    <w:lsdException w:name="Medium List 1" w:locked="1" w:uiPriority="65"/>
    <w:lsdException w:name="Medium List 2" w:locked="1" w:uiPriority="66"/>
    <w:lsdException w:name="Medium Grid 1" w:locked="1" w:uiPriority="67"/>
    <w:lsdException w:name="Medium Grid 2" w:locked="1" w:uiPriority="68"/>
    <w:lsdException w:name="Medium Grid 3" w:locked="1" w:uiPriority="69"/>
    <w:lsdException w:name="Dark List" w:locked="1" w:uiPriority="70"/>
    <w:lsdException w:name="Colorful Shading" w:locked="1" w:uiPriority="71"/>
    <w:lsdException w:name="Colorful List" w:locked="1" w:uiPriority="72"/>
    <w:lsdException w:name="Colorful Grid" w:locked="1" w:uiPriority="73"/>
    <w:lsdException w:name="Light Shading Accent 1" w:uiPriority="60"/>
    <w:lsdException w:name="Light List Accent 1" w:locked="1" w:uiPriority="61"/>
    <w:lsdException w:name="Light Grid Accent 1" w:uiPriority="62"/>
    <w:lsdException w:name="Medium Shading 1 Accent 1" w:locked="1" w:uiPriority="63"/>
    <w:lsdException w:name="Medium Shading 2 Accent 1" w:locked="1" w:uiPriority="64"/>
    <w:lsdException w:name="Medium List 1 Accent 1" w:locked="1" w:uiPriority="65"/>
    <w:lsdException w:name="Revision" w:semiHidden="1"/>
    <w:lsdException w:name="List Paragraph" w:uiPriority="34"/>
    <w:lsdException w:name="Quote" w:uiPriority="20" w:qFormat="1"/>
    <w:lsdException w:name="Intense Quote" w:locked="1" w:uiPriority="30"/>
    <w:lsdException w:name="Medium List 2 Accent 1" w:locked="1" w:uiPriority="66"/>
    <w:lsdException w:name="Medium Grid 1 Accent 1" w:locked="1" w:uiPriority="67"/>
    <w:lsdException w:name="Medium Grid 2 Accent 1" w:locked="1" w:uiPriority="68"/>
    <w:lsdException w:name="Medium Grid 3 Accent 1" w:locked="1" w:uiPriority="69"/>
    <w:lsdException w:name="Dark List Accent 1" w:locked="1" w:uiPriority="70"/>
    <w:lsdException w:name="Colorful Shading Accent 1" w:locked="1" w:uiPriority="71"/>
    <w:lsdException w:name="Colorful List Accent 1" w:locked="1" w:uiPriority="72"/>
    <w:lsdException w:name="Colorful Grid Accent 1" w:locked="1" w:uiPriority="73"/>
    <w:lsdException w:name="Light Shading Accent 2" w:uiPriority="60"/>
    <w:lsdException w:name="Light List Accent 2" w:locked="1" w:uiPriority="61"/>
    <w:lsdException w:name="Light Grid Accent 2" w:uiPriority="62"/>
    <w:lsdException w:name="Medium Shading 1 Accent 2" w:locked="1" w:uiPriority="63"/>
    <w:lsdException w:name="Medium Shading 2 Accent 2" w:locked="1" w:uiPriority="64"/>
    <w:lsdException w:name="Medium List 1 Accent 2" w:locked="1" w:uiPriority="65"/>
    <w:lsdException w:name="Medium List 2 Accent 2" w:locked="1" w:uiPriority="66"/>
    <w:lsdException w:name="Medium Grid 1 Accent 2" w:locked="1" w:uiPriority="67"/>
    <w:lsdException w:name="Medium Grid 2 Accent 2" w:locked="1" w:uiPriority="68"/>
    <w:lsdException w:name="Medium Grid 3 Accent 2" w:locked="1" w:uiPriority="69"/>
    <w:lsdException w:name="Dark List Accent 2" w:locked="1" w:uiPriority="70"/>
    <w:lsdException w:name="Colorful Shading Accent 2" w:locked="1" w:uiPriority="71"/>
    <w:lsdException w:name="Colorful List Accent 2" w:locked="1" w:uiPriority="72"/>
    <w:lsdException w:name="Colorful Grid Accent 2" w:locked="1" w:uiPriority="73"/>
    <w:lsdException w:name="Light Shading Accent 3" w:uiPriority="60"/>
    <w:lsdException w:name="Light List Accent 3" w:locked="1" w:uiPriority="61"/>
    <w:lsdException w:name="Light Grid Accent 3" w:uiPriority="62"/>
    <w:lsdException w:name="Medium Shading 1 Accent 3" w:locked="1" w:uiPriority="63"/>
    <w:lsdException w:name="Medium Shading 2 Accent 3" w:locked="1" w:uiPriority="64"/>
    <w:lsdException w:name="Medium List 1 Accent 3" w:locked="1" w:uiPriority="65"/>
    <w:lsdException w:name="Medium List 2 Accent 3" w:locked="1" w:uiPriority="66"/>
    <w:lsdException w:name="Medium Grid 1 Accent 3" w:locked="1" w:uiPriority="67"/>
    <w:lsdException w:name="Medium Grid 2 Accent 3" w:locked="1" w:uiPriority="68"/>
    <w:lsdException w:name="Medium Grid 3 Accent 3" w:locked="1" w:uiPriority="69"/>
    <w:lsdException w:name="Dark List Accent 3" w:locked="1" w:uiPriority="70"/>
    <w:lsdException w:name="Colorful Shading Accent 3" w:locked="1" w:uiPriority="71"/>
    <w:lsdException w:name="Colorful List Accent 3" w:locked="1" w:uiPriority="72"/>
    <w:lsdException w:name="Colorful Grid Accent 3" w:locked="1" w:uiPriority="73"/>
    <w:lsdException w:name="Light Shading Accent 4" w:uiPriority="60"/>
    <w:lsdException w:name="Light List Accent 4" w:locked="1" w:uiPriority="61"/>
    <w:lsdException w:name="Light Grid Accent 4" w:uiPriority="62"/>
    <w:lsdException w:name="Medium Shading 1 Accent 4" w:locked="1" w:uiPriority="63"/>
    <w:lsdException w:name="Medium Shading 2 Accent 4" w:locked="1" w:uiPriority="64"/>
    <w:lsdException w:name="Medium List 1 Accent 4" w:locked="1" w:uiPriority="65"/>
    <w:lsdException w:name="Medium List 2 Accent 4" w:locked="1" w:uiPriority="66"/>
    <w:lsdException w:name="Medium Grid 1 Accent 4" w:locked="1" w:uiPriority="67"/>
    <w:lsdException w:name="Medium Grid 2 Accent 4" w:locked="1" w:uiPriority="68"/>
    <w:lsdException w:name="Medium Grid 3 Accent 4" w:locked="1" w:uiPriority="69"/>
    <w:lsdException w:name="Dark List Accent 4" w:locked="1" w:uiPriority="70"/>
    <w:lsdException w:name="Colorful Shading Accent 4" w:locked="1" w:uiPriority="71"/>
    <w:lsdException w:name="Colorful List Accent 4" w:locked="1" w:uiPriority="72"/>
    <w:lsdException w:name="Colorful Grid Accent 4" w:locked="1" w:uiPriority="73"/>
    <w:lsdException w:name="Light Shading Accent 5" w:uiPriority="60"/>
    <w:lsdException w:name="Light List Accent 5" w:locked="1" w:uiPriority="61"/>
    <w:lsdException w:name="Light Grid Accent 5" w:uiPriority="62"/>
    <w:lsdException w:name="Medium Shading 1 Accent 5" w:locked="1" w:uiPriority="63"/>
    <w:lsdException w:name="Medium Shading 2 Accent 5" w:locked="1" w:uiPriority="64"/>
    <w:lsdException w:name="Medium List 1 Accent 5" w:locked="1" w:uiPriority="65"/>
    <w:lsdException w:name="Medium List 2 Accent 5" w:locked="1" w:uiPriority="66"/>
    <w:lsdException w:name="Medium Grid 1 Accent 5" w:locked="1" w:uiPriority="67"/>
    <w:lsdException w:name="Medium Grid 2 Accent 5" w:locked="1" w:uiPriority="68"/>
    <w:lsdException w:name="Medium Grid 3 Accent 5" w:locked="1" w:uiPriority="69"/>
    <w:lsdException w:name="Dark List Accent 5" w:locked="1" w:uiPriority="70"/>
    <w:lsdException w:name="Colorful Shading Accent 5" w:locked="1" w:uiPriority="71"/>
    <w:lsdException w:name="Colorful List Accent 5" w:locked="1" w:uiPriority="72"/>
    <w:lsdException w:name="Colorful Grid Accent 5" w:locked="1" w:uiPriority="73"/>
    <w:lsdException w:name="Light Shading Accent 6" w:uiPriority="60"/>
    <w:lsdException w:name="Light List Accent 6" w:locked="1" w:uiPriority="61"/>
    <w:lsdException w:name="Light Grid Accent 6" w:uiPriority="62"/>
    <w:lsdException w:name="Medium Shading 1 Accent 6" w:locked="1" w:uiPriority="63"/>
    <w:lsdException w:name="Medium Shading 2 Accent 6" w:locked="1" w:uiPriority="64"/>
    <w:lsdException w:name="Medium List 1 Accent 6" w:locked="1" w:uiPriority="65"/>
    <w:lsdException w:name="Medium List 2 Accent 6" w:locked="1" w:uiPriority="66"/>
    <w:lsdException w:name="Medium Grid 1 Accent 6" w:locked="1" w:uiPriority="67"/>
    <w:lsdException w:name="Medium Grid 2 Accent 6" w:locked="1" w:uiPriority="68"/>
    <w:lsdException w:name="Medium Grid 3 Accent 6" w:locked="1" w:uiPriority="69"/>
    <w:lsdException w:name="Dark List Accent 6" w:locked="1" w:uiPriority="70"/>
    <w:lsdException w:name="Colorful Shading Accent 6" w:locked="1" w:uiPriority="71"/>
    <w:lsdException w:name="Colorful List Accent 6" w:locked="1" w:uiPriority="72"/>
    <w:lsdException w:name="Colorful Grid Accent 6" w:locked="1" w:uiPriority="73"/>
    <w:lsdException w:name="Intense Emphasis" w:uiPriority="21"/>
    <w:lsdException w:name="Subtle Reference" w:locked="1" w:uiPriority="31"/>
    <w:lsdException w:name="Intense Reference" w:locked="1" w:uiPriority="32"/>
    <w:lsdException w:name="Book Title" w:locked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466A88"/>
    <w:rPr>
      <w:rFonts w:asciiTheme="minorHAnsi" w:hAnsiTheme="minorHAnsi"/>
      <w14:numForm w14:val="lining"/>
    </w:rPr>
  </w:style>
  <w:style w:type="paragraph" w:styleId="berschrift1">
    <w:name w:val="heading 1"/>
    <w:aliases w:val="Ü1"/>
    <w:basedOn w:val="Standard"/>
    <w:next w:val="Standard"/>
    <w:link w:val="berschrift1Zchn"/>
    <w:uiPriority w:val="2"/>
    <w:semiHidden/>
    <w:qFormat/>
    <w:rsid w:val="002B56E9"/>
    <w:pPr>
      <w:keepNext/>
      <w:pageBreakBefore/>
      <w:spacing w:after="690" w:line="690" w:lineRule="exact"/>
      <w:outlineLvl w:val="0"/>
    </w:pPr>
    <w:rPr>
      <w:rFonts w:asciiTheme="majorHAnsi" w:hAnsiTheme="majorHAnsi"/>
      <w:bCs/>
      <w:color w:val="E6320F" w:themeColor="text2"/>
      <w:sz w:val="56"/>
      <w:szCs w:val="22"/>
    </w:rPr>
  </w:style>
  <w:style w:type="paragraph" w:styleId="berschrift2">
    <w:name w:val="heading 2"/>
    <w:aliases w:val="Ü2"/>
    <w:basedOn w:val="berschrift1"/>
    <w:next w:val="Standard"/>
    <w:link w:val="berschrift2Zchn"/>
    <w:uiPriority w:val="2"/>
    <w:semiHidden/>
    <w:qFormat/>
    <w:rsid w:val="00E14EBF"/>
    <w:pPr>
      <w:pageBreakBefore w:val="0"/>
      <w:spacing w:before="690" w:after="345" w:line="300" w:lineRule="auto"/>
      <w:outlineLvl w:val="1"/>
    </w:pPr>
    <w:rPr>
      <w:b/>
      <w:sz w:val="30"/>
    </w:rPr>
  </w:style>
  <w:style w:type="paragraph" w:styleId="berschrift3">
    <w:name w:val="heading 3"/>
    <w:aliases w:val="Ü3"/>
    <w:basedOn w:val="berschrift2"/>
    <w:next w:val="Standard"/>
    <w:link w:val="berschrift3Zchn"/>
    <w:uiPriority w:val="2"/>
    <w:semiHidden/>
    <w:rsid w:val="007C32B2"/>
    <w:pPr>
      <w:spacing w:after="0"/>
      <w:outlineLvl w:val="2"/>
    </w:pPr>
    <w:rPr>
      <w:color w:val="auto"/>
      <w:sz w:val="25"/>
    </w:rPr>
  </w:style>
  <w:style w:type="paragraph" w:styleId="berschrift4">
    <w:name w:val="heading 4"/>
    <w:aliases w:val="Ü4"/>
    <w:basedOn w:val="berschrift3"/>
    <w:next w:val="Standard"/>
    <w:link w:val="berschrift4Zchn"/>
    <w:uiPriority w:val="2"/>
    <w:semiHidden/>
    <w:rsid w:val="00F74E7D"/>
    <w:pPr>
      <w:outlineLvl w:val="3"/>
    </w:pPr>
    <w:rPr>
      <w:sz w:val="23"/>
    </w:rPr>
  </w:style>
  <w:style w:type="paragraph" w:styleId="berschrift5">
    <w:name w:val="heading 5"/>
    <w:aliases w:val="Ü5"/>
    <w:basedOn w:val="berschrift4"/>
    <w:next w:val="Standard"/>
    <w:link w:val="berschrift5Zchn"/>
    <w:uiPriority w:val="2"/>
    <w:semiHidden/>
    <w:rsid w:val="006A19C4"/>
    <w:pPr>
      <w:outlineLvl w:val="4"/>
    </w:pPr>
    <w:rPr>
      <w:b w:val="0"/>
      <w:color w:val="4D4D4D"/>
    </w:rPr>
  </w:style>
  <w:style w:type="paragraph" w:styleId="berschrift6">
    <w:name w:val="heading 6"/>
    <w:basedOn w:val="Standard"/>
    <w:next w:val="Standard"/>
    <w:link w:val="berschrift6Zchn"/>
    <w:uiPriority w:val="2"/>
    <w:semiHidden/>
    <w:qFormat/>
    <w:rsid w:val="009176CC"/>
    <w:pPr>
      <w:pBdr>
        <w:bottom w:val="dotted" w:sz="6" w:space="1" w:color="CA0237" w:themeColor="accent1"/>
      </w:pBdr>
      <w:spacing w:before="300" w:after="0"/>
      <w:outlineLvl w:val="5"/>
    </w:pPr>
    <w:rPr>
      <w:caps/>
      <w:color w:val="970128" w:themeColor="accent1" w:themeShade="BF"/>
      <w:spacing w:val="10"/>
      <w:szCs w:val="22"/>
    </w:rPr>
  </w:style>
  <w:style w:type="paragraph" w:styleId="berschrift7">
    <w:name w:val="heading 7"/>
    <w:basedOn w:val="Standard"/>
    <w:next w:val="Standard"/>
    <w:link w:val="berschrift7Zchn"/>
    <w:uiPriority w:val="2"/>
    <w:semiHidden/>
    <w:qFormat/>
    <w:rsid w:val="009176CC"/>
    <w:pPr>
      <w:spacing w:before="300" w:after="0"/>
      <w:outlineLvl w:val="6"/>
    </w:pPr>
    <w:rPr>
      <w:caps/>
      <w:color w:val="970128" w:themeColor="accent1" w:themeShade="BF"/>
      <w:spacing w:val="10"/>
      <w:szCs w:val="22"/>
    </w:rPr>
  </w:style>
  <w:style w:type="paragraph" w:styleId="berschrift8">
    <w:name w:val="heading 8"/>
    <w:basedOn w:val="Standard"/>
    <w:next w:val="Standard"/>
    <w:link w:val="berschrift8Zchn"/>
    <w:uiPriority w:val="2"/>
    <w:semiHidden/>
    <w:qFormat/>
    <w:rsid w:val="009176CC"/>
    <w:pPr>
      <w:spacing w:before="300" w:after="0"/>
      <w:outlineLvl w:val="7"/>
    </w:pPr>
    <w:rPr>
      <w:caps/>
      <w:spacing w:val="10"/>
      <w:sz w:val="18"/>
      <w:szCs w:val="18"/>
    </w:rPr>
  </w:style>
  <w:style w:type="paragraph" w:styleId="berschrift9">
    <w:name w:val="heading 9"/>
    <w:basedOn w:val="Standard"/>
    <w:next w:val="Standard"/>
    <w:link w:val="berschrift9Zchn"/>
    <w:uiPriority w:val="2"/>
    <w:semiHidden/>
    <w:qFormat/>
    <w:rsid w:val="009176CC"/>
    <w:pPr>
      <w:spacing w:before="300" w:after="0"/>
      <w:outlineLvl w:val="8"/>
    </w:pPr>
    <w:rPr>
      <w:i/>
      <w:caps/>
      <w:spacing w:val="10"/>
      <w:sz w:val="18"/>
      <w:szCs w:val="18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customStyle="1" w:styleId="Absendedaten">
    <w:name w:val="Absendedaten"/>
    <w:basedOn w:val="KeinLeerraum"/>
    <w:uiPriority w:val="49"/>
    <w:qFormat/>
    <w:rsid w:val="0078343E"/>
    <w:pPr>
      <w:spacing w:line="220" w:lineRule="exact"/>
    </w:pPr>
    <w:rPr>
      <w:sz w:val="17"/>
      <w:szCs w:val="16"/>
    </w:rPr>
  </w:style>
  <w:style w:type="paragraph" w:styleId="Verzeichnis1">
    <w:name w:val="toc 1"/>
    <w:basedOn w:val="Standard"/>
    <w:next w:val="Standard"/>
    <w:autoRedefine/>
    <w:uiPriority w:val="39"/>
    <w:semiHidden/>
    <w:rsid w:val="005042C1"/>
    <w:pPr>
      <w:tabs>
        <w:tab w:val="left" w:pos="284"/>
        <w:tab w:val="right" w:leader="dot" w:pos="7297"/>
      </w:tabs>
      <w:spacing w:after="156"/>
    </w:pPr>
    <w:rPr>
      <w:color w:val="E6320F" w:themeColor="text2"/>
    </w:rPr>
  </w:style>
  <w:style w:type="paragraph" w:styleId="Fuzeile">
    <w:name w:val="footer"/>
    <w:basedOn w:val="Standard"/>
    <w:link w:val="FuzeileZchn"/>
    <w:uiPriority w:val="57"/>
    <w:rsid w:val="00ED74D3"/>
    <w:pPr>
      <w:spacing w:after="0"/>
      <w:jc w:val="right"/>
    </w:pPr>
    <w:rPr>
      <w:sz w:val="16"/>
      <w:szCs w:val="15"/>
    </w:rPr>
  </w:style>
  <w:style w:type="character" w:customStyle="1" w:styleId="FuzeileZchn">
    <w:name w:val="Fußzeile Zchn"/>
    <w:basedOn w:val="Absatz-Standardschriftart"/>
    <w:link w:val="Fuzeile"/>
    <w:uiPriority w:val="57"/>
    <w:rsid w:val="00FE4E2E"/>
    <w:rPr>
      <w:sz w:val="16"/>
      <w:szCs w:val="15"/>
      <w:lang w:val="de-AT"/>
    </w:rPr>
  </w:style>
  <w:style w:type="paragraph" w:styleId="KeinLeerraum">
    <w:name w:val="No Spacing"/>
    <w:basedOn w:val="Standard"/>
    <w:link w:val="KeinLeerraumZchn"/>
    <w:qFormat/>
    <w:rsid w:val="00CD61E1"/>
    <w:pPr>
      <w:spacing w:after="0"/>
    </w:pPr>
  </w:style>
  <w:style w:type="character" w:customStyle="1" w:styleId="berschrift1Zchn">
    <w:name w:val="Überschrift 1 Zchn"/>
    <w:aliases w:val="Ü1 Zchn"/>
    <w:basedOn w:val="Absatz-Standardschriftart"/>
    <w:link w:val="berschrift1"/>
    <w:uiPriority w:val="2"/>
    <w:semiHidden/>
    <w:rsid w:val="002B56E9"/>
    <w:rPr>
      <w:bCs/>
      <w:color w:val="E6320F" w:themeColor="text2"/>
      <w:sz w:val="56"/>
      <w:szCs w:val="22"/>
      <w14:numForm w14:val="lining"/>
    </w:rPr>
  </w:style>
  <w:style w:type="character" w:customStyle="1" w:styleId="berschrift2Zchn">
    <w:name w:val="Überschrift 2 Zchn"/>
    <w:aliases w:val="Ü2 Zchn"/>
    <w:basedOn w:val="Absatz-Standardschriftart"/>
    <w:link w:val="berschrift2"/>
    <w:uiPriority w:val="2"/>
    <w:semiHidden/>
    <w:rsid w:val="00536503"/>
    <w:rPr>
      <w:rFonts w:asciiTheme="majorHAnsi" w:hAnsiTheme="majorHAnsi"/>
      <w:b/>
      <w:bCs/>
      <w:color w:val="E6320F" w:themeColor="text2"/>
      <w:sz w:val="30"/>
      <w:lang w:val="de-AT"/>
    </w:rPr>
  </w:style>
  <w:style w:type="character" w:customStyle="1" w:styleId="berschrift3Zchn">
    <w:name w:val="Überschrift 3 Zchn"/>
    <w:aliases w:val="Ü3 Zchn"/>
    <w:basedOn w:val="Absatz-Standardschriftart"/>
    <w:link w:val="berschrift3"/>
    <w:uiPriority w:val="2"/>
    <w:semiHidden/>
    <w:rsid w:val="00576F52"/>
    <w:rPr>
      <w:rFonts w:asciiTheme="majorHAnsi" w:hAnsiTheme="majorHAnsi"/>
      <w:b/>
      <w:bCs/>
      <w:sz w:val="25"/>
      <w:lang w:val="de-AT"/>
    </w:rPr>
  </w:style>
  <w:style w:type="character" w:customStyle="1" w:styleId="berschrift4Zchn">
    <w:name w:val="Überschrift 4 Zchn"/>
    <w:aliases w:val="Ü4 Zchn"/>
    <w:basedOn w:val="Absatz-Standardschriftart"/>
    <w:link w:val="berschrift4"/>
    <w:uiPriority w:val="2"/>
    <w:semiHidden/>
    <w:rsid w:val="00536503"/>
    <w:rPr>
      <w:rFonts w:asciiTheme="majorHAnsi" w:hAnsiTheme="majorHAnsi"/>
      <w:b/>
      <w:bCs/>
      <w:sz w:val="23"/>
      <w:lang w:val="de-AT"/>
    </w:rPr>
  </w:style>
  <w:style w:type="character" w:customStyle="1" w:styleId="berschrift5Zchn">
    <w:name w:val="Überschrift 5 Zchn"/>
    <w:aliases w:val="Ü5 Zchn"/>
    <w:basedOn w:val="Absatz-Standardschriftart"/>
    <w:link w:val="berschrift5"/>
    <w:uiPriority w:val="2"/>
    <w:semiHidden/>
    <w:rsid w:val="006A19C4"/>
    <w:rPr>
      <w:rFonts w:asciiTheme="majorHAnsi" w:hAnsiTheme="majorHAnsi"/>
      <w:bCs/>
      <w:color w:val="4D4D4D"/>
      <w:sz w:val="23"/>
      <w:lang w:val="de-AT"/>
    </w:rPr>
  </w:style>
  <w:style w:type="character" w:customStyle="1" w:styleId="berschrift6Zchn">
    <w:name w:val="Überschrift 6 Zchn"/>
    <w:basedOn w:val="Absatz-Standardschriftart"/>
    <w:link w:val="berschrift6"/>
    <w:uiPriority w:val="2"/>
    <w:semiHidden/>
    <w:rsid w:val="00810BF1"/>
    <w:rPr>
      <w:caps/>
      <w:color w:val="970128" w:themeColor="accent1" w:themeShade="BF"/>
      <w:spacing w:val="10"/>
      <w:sz w:val="23"/>
      <w:lang w:val="de-AT"/>
    </w:rPr>
  </w:style>
  <w:style w:type="character" w:customStyle="1" w:styleId="berschrift7Zchn">
    <w:name w:val="Überschrift 7 Zchn"/>
    <w:basedOn w:val="Absatz-Standardschriftart"/>
    <w:link w:val="berschrift7"/>
    <w:uiPriority w:val="2"/>
    <w:semiHidden/>
    <w:rsid w:val="00810BF1"/>
    <w:rPr>
      <w:caps/>
      <w:color w:val="970128" w:themeColor="accent1" w:themeShade="BF"/>
      <w:spacing w:val="10"/>
      <w:sz w:val="23"/>
      <w:lang w:val="de-AT"/>
    </w:rPr>
  </w:style>
  <w:style w:type="character" w:customStyle="1" w:styleId="berschrift8Zchn">
    <w:name w:val="Überschrift 8 Zchn"/>
    <w:basedOn w:val="Absatz-Standardschriftart"/>
    <w:link w:val="berschrift8"/>
    <w:uiPriority w:val="2"/>
    <w:semiHidden/>
    <w:rsid w:val="00810BF1"/>
    <w:rPr>
      <w:caps/>
      <w:spacing w:val="10"/>
      <w:sz w:val="18"/>
      <w:szCs w:val="18"/>
      <w:lang w:val="de-AT"/>
    </w:rPr>
  </w:style>
  <w:style w:type="character" w:customStyle="1" w:styleId="berschrift9Zchn">
    <w:name w:val="Überschrift 9 Zchn"/>
    <w:basedOn w:val="Absatz-Standardschriftart"/>
    <w:link w:val="berschrift9"/>
    <w:uiPriority w:val="2"/>
    <w:semiHidden/>
    <w:rsid w:val="00810BF1"/>
    <w:rPr>
      <w:i/>
      <w:caps/>
      <w:spacing w:val="10"/>
      <w:sz w:val="18"/>
      <w:szCs w:val="18"/>
      <w:lang w:val="de-AT"/>
    </w:rPr>
  </w:style>
  <w:style w:type="paragraph" w:styleId="Beschriftung">
    <w:name w:val="caption"/>
    <w:basedOn w:val="Standard"/>
    <w:next w:val="Standard"/>
    <w:uiPriority w:val="5"/>
    <w:qFormat/>
    <w:rsid w:val="00B410E5"/>
    <w:pPr>
      <w:spacing w:before="345"/>
    </w:pPr>
    <w:rPr>
      <w:bCs/>
      <w:color w:val="404040" w:themeColor="text1" w:themeTint="BF"/>
      <w:sz w:val="19"/>
      <w:szCs w:val="16"/>
    </w:rPr>
  </w:style>
  <w:style w:type="paragraph" w:customStyle="1" w:styleId="ProgrammWannWas">
    <w:name w:val="Programm Wann Was"/>
    <w:aliases w:val="P-Wann-Was"/>
    <w:basedOn w:val="Standard"/>
    <w:uiPriority w:val="23"/>
    <w:qFormat/>
    <w:rsid w:val="000619DC"/>
    <w:pPr>
      <w:ind w:left="1888" w:hanging="1888"/>
    </w:pPr>
    <w:rPr>
      <w:rFonts w:eastAsia="Times New Roman" w:cs="Times New Roman"/>
      <w:szCs w:val="22"/>
      <w:lang w:eastAsia="de-AT"/>
    </w:rPr>
  </w:style>
  <w:style w:type="character" w:styleId="Fett">
    <w:name w:val="Strong"/>
    <w:uiPriority w:val="1"/>
    <w:qFormat/>
    <w:rsid w:val="009176CC"/>
    <w:rPr>
      <w:b/>
      <w:bCs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locked/>
    <w:rsid w:val="008E3164"/>
    <w:pPr>
      <w:spacing w:line="240" w:lineRule="auto"/>
    </w:pPr>
    <w:rPr>
      <w:sz w:val="20"/>
    </w:rPr>
  </w:style>
  <w:style w:type="paragraph" w:styleId="Listenabsatz">
    <w:name w:val="List Paragraph"/>
    <w:basedOn w:val="Standard"/>
    <w:uiPriority w:val="54"/>
    <w:semiHidden/>
    <w:rsid w:val="0083382F"/>
    <w:pPr>
      <w:numPr>
        <w:numId w:val="6"/>
      </w:numPr>
      <w:ind w:left="397" w:hanging="397"/>
      <w:contextualSpacing/>
    </w:pPr>
  </w:style>
  <w:style w:type="paragraph" w:styleId="Zitat">
    <w:name w:val="Quote"/>
    <w:basedOn w:val="Standard"/>
    <w:next w:val="Standard"/>
    <w:link w:val="ZitatZchn"/>
    <w:uiPriority w:val="20"/>
    <w:qFormat/>
    <w:rsid w:val="00082363"/>
    <w:pPr>
      <w:ind w:left="397" w:right="794"/>
    </w:pPr>
    <w:rPr>
      <w:iCs/>
      <w:color w:val="E6320F" w:themeColor="text2"/>
      <w:sz w:val="25"/>
    </w:rPr>
  </w:style>
  <w:style w:type="character" w:customStyle="1" w:styleId="ZitatZchn">
    <w:name w:val="Zitat Zchn"/>
    <w:basedOn w:val="Absatz-Standardschriftart"/>
    <w:link w:val="Zitat"/>
    <w:uiPriority w:val="20"/>
    <w:rsid w:val="00082363"/>
    <w:rPr>
      <w:rFonts w:asciiTheme="minorHAnsi" w:hAnsiTheme="minorHAnsi"/>
      <w:iCs/>
      <w:color w:val="E6320F" w:themeColor="text2"/>
      <w:sz w:val="25"/>
      <w14:numForm w14:val="lining"/>
    </w:rPr>
  </w:style>
  <w:style w:type="paragraph" w:styleId="IntensivesZitat">
    <w:name w:val="Intense Quote"/>
    <w:basedOn w:val="Standard"/>
    <w:next w:val="Standard"/>
    <w:link w:val="IntensivesZitatZchn"/>
    <w:uiPriority w:val="30"/>
    <w:semiHidden/>
    <w:locked/>
    <w:rsid w:val="008E3164"/>
    <w:pPr>
      <w:pBdr>
        <w:top w:val="single" w:sz="4" w:space="10" w:color="CA0237" w:themeColor="accent1"/>
        <w:left w:val="single" w:sz="4" w:space="10" w:color="CA0237" w:themeColor="accent1"/>
      </w:pBdr>
      <w:spacing w:after="0"/>
      <w:ind w:left="1296" w:right="1152"/>
      <w:jc w:val="both"/>
    </w:pPr>
    <w:rPr>
      <w:i/>
      <w:iCs/>
    </w:rPr>
  </w:style>
  <w:style w:type="character" w:customStyle="1" w:styleId="IntensivesZitatZchn">
    <w:name w:val="Intensives Zitat Zchn"/>
    <w:basedOn w:val="Absatz-Standardschriftart"/>
    <w:link w:val="IntensivesZitat"/>
    <w:uiPriority w:val="30"/>
    <w:semiHidden/>
    <w:rsid w:val="008E3164"/>
    <w:rPr>
      <w:i/>
      <w:iCs/>
      <w:sz w:val="23"/>
      <w:szCs w:val="20"/>
      <w:lang w:val="de-AT"/>
    </w:rPr>
  </w:style>
  <w:style w:type="character" w:styleId="IntensiveHervorhebung">
    <w:name w:val="Intense Emphasis"/>
    <w:uiPriority w:val="21"/>
    <w:semiHidden/>
    <w:rsid w:val="00DC53C4"/>
    <w:rPr>
      <w:b/>
      <w:bCs/>
      <w:caps/>
      <w:smallCaps w:val="0"/>
      <w:color w:val="E6320F" w:themeColor="text2"/>
      <w:spacing w:val="0"/>
    </w:rPr>
  </w:style>
  <w:style w:type="paragraph" w:customStyle="1" w:styleId="KennZ">
    <w:name w:val="KennZ"/>
    <w:basedOn w:val="GZ"/>
    <w:uiPriority w:val="49"/>
    <w:semiHidden/>
    <w:qFormat/>
    <w:rsid w:val="00F013B5"/>
    <w:pPr>
      <w:spacing w:after="345"/>
    </w:pPr>
    <w:rPr>
      <w:b/>
      <w:caps/>
    </w:rPr>
  </w:style>
  <w:style w:type="character" w:styleId="IntensiverVerweis">
    <w:name w:val="Intense Reference"/>
    <w:uiPriority w:val="32"/>
    <w:semiHidden/>
    <w:locked/>
    <w:rsid w:val="009176CC"/>
    <w:rPr>
      <w:b/>
      <w:bCs/>
      <w:i/>
      <w:iCs/>
      <w:caps/>
      <w:color w:val="CA0237" w:themeColor="accent1"/>
    </w:rPr>
  </w:style>
  <w:style w:type="paragraph" w:styleId="Inhaltsverzeichnisberschrift">
    <w:name w:val="TOC Heading"/>
    <w:basedOn w:val="berschrift1"/>
    <w:next w:val="Standard"/>
    <w:uiPriority w:val="39"/>
    <w:semiHidden/>
    <w:unhideWhenUsed/>
    <w:qFormat/>
    <w:rsid w:val="009176CC"/>
    <w:pPr>
      <w:outlineLvl w:val="9"/>
    </w:pPr>
  </w:style>
  <w:style w:type="paragraph" w:customStyle="1" w:styleId="PersonalName">
    <w:name w:val="Personal Name"/>
    <w:basedOn w:val="Standard"/>
    <w:uiPriority w:val="99"/>
    <w:semiHidden/>
    <w:locked/>
    <w:rsid w:val="006456D7"/>
    <w:pPr>
      <w:spacing w:before="720"/>
    </w:pPr>
    <w:rPr>
      <w:b/>
      <w:color w:val="000000"/>
      <w:spacing w:val="10"/>
      <w:kern w:val="28"/>
      <w:sz w:val="28"/>
      <w:szCs w:val="28"/>
    </w:rPr>
  </w:style>
  <w:style w:type="character" w:customStyle="1" w:styleId="KeinLeerraumZchn">
    <w:name w:val="Kein Leerraum Zchn"/>
    <w:basedOn w:val="Absatz-Standardschriftart"/>
    <w:link w:val="KeinLeerraum"/>
    <w:rsid w:val="001C1B9F"/>
    <w:rPr>
      <w:sz w:val="23"/>
      <w:szCs w:val="20"/>
      <w:lang w:val="de-AT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locked/>
    <w:rsid w:val="003A675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3A6754"/>
    <w:rPr>
      <w:rFonts w:ascii="Tahoma" w:hAnsi="Tahoma" w:cs="Tahoma"/>
      <w:sz w:val="16"/>
      <w:szCs w:val="16"/>
    </w:rPr>
  </w:style>
  <w:style w:type="table" w:styleId="Tabellenraster">
    <w:name w:val="Table Grid"/>
    <w:basedOn w:val="NormaleTabelle"/>
    <w:uiPriority w:val="39"/>
    <w:rsid w:val="0074105E"/>
    <w:pPr>
      <w:spacing w:after="0" w:line="264" w:lineRule="auto"/>
    </w:pPr>
    <w:rPr>
      <w:sz w:val="21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85" w:type="dxa"/>
        <w:bottom w:w="85" w:type="dxa"/>
      </w:tblCellMar>
    </w:tblPr>
  </w:style>
  <w:style w:type="character" w:styleId="Hyperlink">
    <w:name w:val="Hyperlink"/>
    <w:basedOn w:val="Absatz-Standardschriftart"/>
    <w:uiPriority w:val="59"/>
    <w:qFormat/>
    <w:rsid w:val="00CC1917"/>
    <w:rPr>
      <w:color w:val="auto"/>
      <w:u w:val="single"/>
    </w:rPr>
  </w:style>
  <w:style w:type="paragraph" w:styleId="Kopfzeile">
    <w:name w:val="header"/>
    <w:basedOn w:val="Standard"/>
    <w:link w:val="KopfzeileZchn"/>
    <w:uiPriority w:val="99"/>
    <w:semiHidden/>
    <w:rsid w:val="001D722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semiHidden/>
    <w:rsid w:val="00536503"/>
    <w:rPr>
      <w:sz w:val="23"/>
      <w:szCs w:val="20"/>
      <w:lang w:val="de-AT"/>
    </w:rPr>
  </w:style>
  <w:style w:type="paragraph" w:customStyle="1" w:styleId="UnterzeichnetiV">
    <w:name w:val="Unterzeichnet i.V."/>
    <w:basedOn w:val="KeinLeerraum"/>
    <w:next w:val="Standard"/>
    <w:uiPriority w:val="46"/>
    <w:qFormat/>
    <w:rsid w:val="00B6715C"/>
  </w:style>
  <w:style w:type="character" w:styleId="Platzhaltertext">
    <w:name w:val="Placeholder Text"/>
    <w:basedOn w:val="Absatz-Standardschriftart"/>
    <w:uiPriority w:val="99"/>
    <w:semiHidden/>
    <w:rsid w:val="00B7134B"/>
    <w:rPr>
      <w:color w:val="808080"/>
    </w:rPr>
  </w:style>
  <w:style w:type="paragraph" w:styleId="Titel">
    <w:name w:val="Title"/>
    <w:basedOn w:val="Standard"/>
    <w:next w:val="Untertitel"/>
    <w:link w:val="TitelZchn"/>
    <w:uiPriority w:val="29"/>
    <w:semiHidden/>
    <w:rsid w:val="00D60857"/>
    <w:pPr>
      <w:framePr w:w="9072" w:hSpace="284" w:wrap="around" w:hAnchor="page" w:x="1611" w:yAlign="bottom" w:anchorLock="1"/>
      <w:spacing w:line="690" w:lineRule="exact"/>
    </w:pPr>
    <w:rPr>
      <w:rFonts w:eastAsia="Calibri" w:cs="Times New Roman"/>
      <w:sz w:val="56"/>
      <w:szCs w:val="60"/>
    </w:rPr>
  </w:style>
  <w:style w:type="character" w:customStyle="1" w:styleId="TitelZchn">
    <w:name w:val="Titel Zchn"/>
    <w:basedOn w:val="Absatz-Standardschriftart"/>
    <w:link w:val="Titel"/>
    <w:uiPriority w:val="29"/>
    <w:semiHidden/>
    <w:rsid w:val="00536503"/>
    <w:rPr>
      <w:rFonts w:asciiTheme="majorHAnsi" w:eastAsia="Calibri" w:hAnsiTheme="majorHAnsi" w:cs="Times New Roman"/>
      <w:sz w:val="56"/>
      <w:szCs w:val="60"/>
      <w:lang w:val="de-AT"/>
    </w:rPr>
  </w:style>
  <w:style w:type="paragraph" w:styleId="Untertitel">
    <w:name w:val="Subtitle"/>
    <w:basedOn w:val="Standard"/>
    <w:next w:val="Standard"/>
    <w:link w:val="UntertitelZchn"/>
    <w:uiPriority w:val="29"/>
    <w:semiHidden/>
    <w:rsid w:val="00EF2FA1"/>
    <w:pPr>
      <w:numPr>
        <w:ilvl w:val="1"/>
      </w:numPr>
    </w:pPr>
    <w:rPr>
      <w:rFonts w:eastAsiaTheme="majorEastAsia" w:cstheme="majorBidi"/>
      <w:iCs/>
      <w:sz w:val="28"/>
      <w:szCs w:val="24"/>
    </w:rPr>
  </w:style>
  <w:style w:type="character" w:customStyle="1" w:styleId="UntertitelZchn">
    <w:name w:val="Untertitel Zchn"/>
    <w:basedOn w:val="Absatz-Standardschriftart"/>
    <w:link w:val="Untertitel"/>
    <w:uiPriority w:val="29"/>
    <w:semiHidden/>
    <w:rsid w:val="00536503"/>
    <w:rPr>
      <w:rFonts w:asciiTheme="majorHAnsi" w:eastAsiaTheme="majorEastAsia" w:hAnsiTheme="majorHAnsi" w:cstheme="majorBidi"/>
      <w:iCs/>
      <w:sz w:val="28"/>
      <w:szCs w:val="24"/>
      <w:lang w:val="de-AT"/>
    </w:rPr>
  </w:style>
  <w:style w:type="paragraph" w:customStyle="1" w:styleId="Anschriftdaten">
    <w:name w:val="Anschriftdaten"/>
    <w:basedOn w:val="KeinLeerraum"/>
    <w:uiPriority w:val="49"/>
    <w:qFormat/>
    <w:rsid w:val="00C558C2"/>
    <w:pPr>
      <w:spacing w:line="252" w:lineRule="auto"/>
      <w:ind w:right="1701"/>
    </w:pPr>
  </w:style>
  <w:style w:type="character" w:customStyle="1" w:styleId="Kursiv">
    <w:name w:val="Kursiv"/>
    <w:basedOn w:val="Absatz-Standardschriftart"/>
    <w:uiPriority w:val="59"/>
    <w:qFormat/>
    <w:rsid w:val="00682EAD"/>
    <w:rPr>
      <w:i/>
      <w:iCs/>
    </w:rPr>
  </w:style>
  <w:style w:type="paragraph" w:customStyle="1" w:styleId="TH-Spalte">
    <w:name w:val="TH-Spalte"/>
    <w:basedOn w:val="TD"/>
    <w:uiPriority w:val="4"/>
    <w:qFormat/>
    <w:rsid w:val="00830A6A"/>
    <w:rPr>
      <w:b/>
    </w:rPr>
  </w:style>
  <w:style w:type="paragraph" w:styleId="Gruformel">
    <w:name w:val="Closing"/>
    <w:aliases w:val="Gruß"/>
    <w:basedOn w:val="Standard"/>
    <w:next w:val="Standard"/>
    <w:link w:val="GruformelZchn"/>
    <w:uiPriority w:val="46"/>
    <w:qFormat/>
    <w:rsid w:val="006B292C"/>
    <w:pPr>
      <w:spacing w:before="345"/>
    </w:pPr>
  </w:style>
  <w:style w:type="paragraph" w:customStyle="1" w:styleId="An">
    <w:name w:val="An"/>
    <w:basedOn w:val="Anschriftdaten"/>
    <w:uiPriority w:val="99"/>
    <w:semiHidden/>
    <w:locked/>
    <w:rsid w:val="00164C69"/>
    <w:pPr>
      <w:spacing w:line="220" w:lineRule="exact"/>
    </w:pPr>
    <w:rPr>
      <w:sz w:val="16"/>
    </w:rPr>
  </w:style>
  <w:style w:type="paragraph" w:customStyle="1" w:styleId="TH-Spaltelinks">
    <w:name w:val="TH-Spalte links"/>
    <w:aliases w:val="TH Sp links"/>
    <w:basedOn w:val="TH-Spalte"/>
    <w:uiPriority w:val="4"/>
    <w:rsid w:val="00B52EF8"/>
    <w:pPr>
      <w:jc w:val="left"/>
    </w:pPr>
  </w:style>
  <w:style w:type="paragraph" w:styleId="Aufzhlungszeichen">
    <w:name w:val="List Bullet"/>
    <w:aliases w:val="UL 1"/>
    <w:basedOn w:val="Standard"/>
    <w:uiPriority w:val="9"/>
    <w:qFormat/>
    <w:rsid w:val="001C1950"/>
    <w:pPr>
      <w:numPr>
        <w:numId w:val="37"/>
      </w:numPr>
      <w:spacing w:after="0"/>
      <w:contextualSpacing/>
    </w:pPr>
    <w:rPr>
      <w:rFonts w:eastAsiaTheme="minorHAnsi" w:cs="Times New Roman"/>
      <w:szCs w:val="24"/>
      <w:lang w:eastAsia="de-AT"/>
    </w:rPr>
  </w:style>
  <w:style w:type="paragraph" w:styleId="Aufzhlungszeichen2">
    <w:name w:val="List Bullet 2"/>
    <w:aliases w:val="UL 2"/>
    <w:basedOn w:val="Aufzhlungszeichen"/>
    <w:uiPriority w:val="10"/>
    <w:qFormat/>
    <w:rsid w:val="00DC2CBA"/>
    <w:pPr>
      <w:numPr>
        <w:ilvl w:val="1"/>
      </w:numPr>
    </w:pPr>
  </w:style>
  <w:style w:type="paragraph" w:styleId="Aufzhlungszeichen3">
    <w:name w:val="List Bullet 3"/>
    <w:aliases w:val="UL 3"/>
    <w:basedOn w:val="Standard"/>
    <w:uiPriority w:val="10"/>
    <w:semiHidden/>
    <w:qFormat/>
    <w:rsid w:val="001C1950"/>
    <w:pPr>
      <w:numPr>
        <w:ilvl w:val="2"/>
        <w:numId w:val="37"/>
      </w:numPr>
      <w:spacing w:after="0"/>
    </w:pPr>
    <w:rPr>
      <w:rFonts w:eastAsia="Times New Roman" w:cs="Times New Roman"/>
      <w:szCs w:val="22"/>
      <w:lang w:eastAsia="de-AT"/>
    </w:rPr>
  </w:style>
  <w:style w:type="paragraph" w:styleId="Aufzhlungszeichen4">
    <w:name w:val="List Bullet 4"/>
    <w:basedOn w:val="Standard"/>
    <w:uiPriority w:val="10"/>
    <w:semiHidden/>
    <w:rsid w:val="001C1950"/>
    <w:pPr>
      <w:numPr>
        <w:ilvl w:val="3"/>
        <w:numId w:val="37"/>
      </w:numPr>
      <w:spacing w:after="0"/>
    </w:pPr>
    <w:rPr>
      <w:rFonts w:eastAsia="Times New Roman" w:cs="Times New Roman"/>
      <w:szCs w:val="22"/>
      <w:lang w:eastAsia="de-AT"/>
    </w:rPr>
  </w:style>
  <w:style w:type="numbering" w:customStyle="1" w:styleId="ATUnsortierteListe">
    <w:name w:val="AT Unsortierte Liste"/>
    <w:uiPriority w:val="99"/>
    <w:rsid w:val="00DC2CBA"/>
    <w:pPr>
      <w:numPr>
        <w:numId w:val="2"/>
      </w:numPr>
    </w:pPr>
  </w:style>
  <w:style w:type="paragraph" w:styleId="Aufzhlungszeichen5">
    <w:name w:val="List Bullet 5"/>
    <w:basedOn w:val="Standard"/>
    <w:uiPriority w:val="10"/>
    <w:semiHidden/>
    <w:rsid w:val="006F466B"/>
    <w:pPr>
      <w:numPr>
        <w:ilvl w:val="4"/>
        <w:numId w:val="37"/>
      </w:numPr>
      <w:spacing w:after="0"/>
    </w:pPr>
    <w:rPr>
      <w:rFonts w:eastAsia="Times New Roman" w:cs="Times New Roman"/>
      <w:szCs w:val="22"/>
      <w:lang w:eastAsia="de-AT"/>
    </w:rPr>
  </w:style>
  <w:style w:type="paragraph" w:customStyle="1" w:styleId="Aufzhlungszeichen6">
    <w:name w:val="Aufzählungszeichen 6"/>
    <w:basedOn w:val="Standard"/>
    <w:uiPriority w:val="10"/>
    <w:semiHidden/>
    <w:rsid w:val="001C1950"/>
    <w:pPr>
      <w:numPr>
        <w:ilvl w:val="5"/>
        <w:numId w:val="37"/>
      </w:numPr>
      <w:spacing w:after="0"/>
    </w:pPr>
    <w:rPr>
      <w:rFonts w:eastAsia="Times New Roman" w:cs="Times New Roman"/>
      <w:szCs w:val="22"/>
      <w:lang w:eastAsia="de-AT"/>
    </w:rPr>
  </w:style>
  <w:style w:type="paragraph" w:customStyle="1" w:styleId="Aufzhlungszeichen7">
    <w:name w:val="Aufzählungszeichen 7"/>
    <w:basedOn w:val="Standard"/>
    <w:uiPriority w:val="10"/>
    <w:semiHidden/>
    <w:rsid w:val="001C1950"/>
    <w:pPr>
      <w:numPr>
        <w:ilvl w:val="6"/>
        <w:numId w:val="37"/>
      </w:numPr>
      <w:spacing w:after="0"/>
    </w:pPr>
    <w:rPr>
      <w:rFonts w:eastAsia="Times New Roman" w:cs="Times New Roman"/>
      <w:szCs w:val="22"/>
      <w:lang w:eastAsia="de-AT"/>
    </w:rPr>
  </w:style>
  <w:style w:type="paragraph" w:customStyle="1" w:styleId="Aufzhlungszeichen8">
    <w:name w:val="Aufzählungszeichen 8"/>
    <w:basedOn w:val="Standard"/>
    <w:uiPriority w:val="10"/>
    <w:semiHidden/>
    <w:rsid w:val="001C1950"/>
    <w:pPr>
      <w:numPr>
        <w:ilvl w:val="7"/>
        <w:numId w:val="37"/>
      </w:numPr>
      <w:spacing w:after="0"/>
    </w:pPr>
    <w:rPr>
      <w:rFonts w:eastAsia="Times New Roman" w:cs="Times New Roman"/>
      <w:szCs w:val="22"/>
      <w:lang w:eastAsia="de-AT"/>
    </w:rPr>
  </w:style>
  <w:style w:type="paragraph" w:customStyle="1" w:styleId="Aufzhlungszeichen9">
    <w:name w:val="Aufzählungszeichen 9"/>
    <w:basedOn w:val="Standard"/>
    <w:uiPriority w:val="10"/>
    <w:semiHidden/>
    <w:rsid w:val="001C1950"/>
    <w:pPr>
      <w:numPr>
        <w:ilvl w:val="8"/>
        <w:numId w:val="37"/>
      </w:numPr>
      <w:spacing w:after="0"/>
    </w:pPr>
    <w:rPr>
      <w:rFonts w:eastAsia="Times New Roman" w:cs="Times New Roman"/>
      <w:szCs w:val="22"/>
      <w:lang w:eastAsia="de-AT"/>
    </w:rPr>
  </w:style>
  <w:style w:type="paragraph" w:customStyle="1" w:styleId="Brief2">
    <w:name w:val="Brief Ü2"/>
    <w:basedOn w:val="berschrift2"/>
    <w:next w:val="Standard"/>
    <w:uiPriority w:val="2"/>
    <w:qFormat/>
    <w:rsid w:val="00D77FC3"/>
    <w:pPr>
      <w:spacing w:before="345" w:line="264" w:lineRule="auto"/>
    </w:pPr>
    <w:rPr>
      <w:color w:val="auto"/>
      <w:sz w:val="28"/>
    </w:rPr>
  </w:style>
  <w:style w:type="paragraph" w:customStyle="1" w:styleId="Brief3">
    <w:name w:val="Brief Ü3"/>
    <w:basedOn w:val="berschrift3"/>
    <w:next w:val="Standard"/>
    <w:uiPriority w:val="2"/>
    <w:qFormat/>
    <w:rsid w:val="00D77FC3"/>
    <w:pPr>
      <w:spacing w:before="345"/>
    </w:pPr>
  </w:style>
  <w:style w:type="paragraph" w:customStyle="1" w:styleId="ProgrammAbsatz">
    <w:name w:val="Programm Absatz"/>
    <w:aliases w:val="P-Absatz"/>
    <w:basedOn w:val="ProgrammWannWas"/>
    <w:uiPriority w:val="24"/>
    <w:qFormat/>
    <w:rsid w:val="000619DC"/>
    <w:pPr>
      <w:ind w:firstLine="0"/>
    </w:pPr>
  </w:style>
  <w:style w:type="paragraph" w:customStyle="1" w:styleId="Betreff">
    <w:name w:val="Betreff"/>
    <w:aliases w:val="Betreff-Titel,Betreff-H1"/>
    <w:basedOn w:val="Standard"/>
    <w:next w:val="StdVOR"/>
    <w:link w:val="BetreffZchn"/>
    <w:uiPriority w:val="2"/>
    <w:qFormat/>
    <w:rsid w:val="00D77FC3"/>
    <w:pPr>
      <w:shd w:val="clear" w:color="auto" w:fill="FFFFFF"/>
      <w:spacing w:line="264" w:lineRule="auto"/>
      <w:outlineLvl w:val="0"/>
    </w:pPr>
    <w:rPr>
      <w:rFonts w:asciiTheme="majorHAnsi" w:hAnsiTheme="majorHAnsi"/>
      <w:b/>
      <w:sz w:val="28"/>
    </w:rPr>
  </w:style>
  <w:style w:type="paragraph" w:customStyle="1" w:styleId="TD">
    <w:name w:val="TD"/>
    <w:basedOn w:val="Standard"/>
    <w:uiPriority w:val="4"/>
    <w:qFormat/>
    <w:rsid w:val="00D97E6D"/>
    <w:pPr>
      <w:spacing w:after="0"/>
      <w:jc w:val="right"/>
    </w:pPr>
    <w:rPr>
      <w:sz w:val="19"/>
    </w:rPr>
  </w:style>
  <w:style w:type="paragraph" w:customStyle="1" w:styleId="TDlinks">
    <w:name w:val="TD links"/>
    <w:basedOn w:val="TD"/>
    <w:uiPriority w:val="4"/>
    <w:rsid w:val="00B52EF8"/>
    <w:pPr>
      <w:jc w:val="left"/>
    </w:pPr>
  </w:style>
  <w:style w:type="table" w:styleId="HelleSchattierung">
    <w:name w:val="Light Shading"/>
    <w:basedOn w:val="NormaleTabelle"/>
    <w:uiPriority w:val="60"/>
    <w:rsid w:val="00B52EF8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HelleListe">
    <w:name w:val="Light List"/>
    <w:basedOn w:val="NormaleTabelle"/>
    <w:uiPriority w:val="61"/>
    <w:locked/>
    <w:rsid w:val="00B52EF8"/>
    <w:pPr>
      <w:spacing w:after="0" w:line="240" w:lineRule="auto"/>
    </w:p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  <w:color w:val="E6EFF3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table" w:styleId="HellesRaster-Akzent6">
    <w:name w:val="Light Grid Accent 6"/>
    <w:basedOn w:val="NormaleTabelle"/>
    <w:uiPriority w:val="62"/>
    <w:rsid w:val="00B52EF8"/>
    <w:pPr>
      <w:spacing w:after="0" w:line="240" w:lineRule="auto"/>
    </w:pPr>
    <w:tblPr>
      <w:tblStyleRowBandSize w:val="1"/>
      <w:tblStyleColBandSize w:val="1"/>
      <w:tblBorders>
        <w:top w:val="single" w:sz="8" w:space="0" w:color="BCCF00" w:themeColor="accent6"/>
        <w:left w:val="single" w:sz="8" w:space="0" w:color="BCCF00" w:themeColor="accent6"/>
        <w:bottom w:val="single" w:sz="8" w:space="0" w:color="BCCF00" w:themeColor="accent6"/>
        <w:right w:val="single" w:sz="8" w:space="0" w:color="BCCF00" w:themeColor="accent6"/>
        <w:insideH w:val="single" w:sz="8" w:space="0" w:color="BCCF00" w:themeColor="accent6"/>
        <w:insideV w:val="single" w:sz="8" w:space="0" w:color="BCCF00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BCCF00" w:themeColor="accent6"/>
          <w:left w:val="single" w:sz="8" w:space="0" w:color="BCCF00" w:themeColor="accent6"/>
          <w:bottom w:val="single" w:sz="18" w:space="0" w:color="BCCF00" w:themeColor="accent6"/>
          <w:right w:val="single" w:sz="8" w:space="0" w:color="BCCF00" w:themeColor="accent6"/>
          <w:insideH w:val="nil"/>
          <w:insideV w:val="single" w:sz="8" w:space="0" w:color="BCCF00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BCCF00" w:themeColor="accent6"/>
          <w:left w:val="single" w:sz="8" w:space="0" w:color="BCCF00" w:themeColor="accent6"/>
          <w:bottom w:val="single" w:sz="8" w:space="0" w:color="BCCF00" w:themeColor="accent6"/>
          <w:right w:val="single" w:sz="8" w:space="0" w:color="BCCF00" w:themeColor="accent6"/>
          <w:insideH w:val="nil"/>
          <w:insideV w:val="single" w:sz="8" w:space="0" w:color="BCCF00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BCCF00" w:themeColor="accent6"/>
          <w:left w:val="single" w:sz="8" w:space="0" w:color="BCCF00" w:themeColor="accent6"/>
          <w:bottom w:val="single" w:sz="8" w:space="0" w:color="BCCF00" w:themeColor="accent6"/>
          <w:right w:val="single" w:sz="8" w:space="0" w:color="BCCF00" w:themeColor="accent6"/>
        </w:tcBorders>
      </w:tcPr>
    </w:tblStylePr>
    <w:tblStylePr w:type="band1Vert">
      <w:tblPr/>
      <w:tcPr>
        <w:tcBorders>
          <w:top w:val="single" w:sz="8" w:space="0" w:color="BCCF00" w:themeColor="accent6"/>
          <w:left w:val="single" w:sz="8" w:space="0" w:color="BCCF00" w:themeColor="accent6"/>
          <w:bottom w:val="single" w:sz="8" w:space="0" w:color="BCCF00" w:themeColor="accent6"/>
          <w:right w:val="single" w:sz="8" w:space="0" w:color="BCCF00" w:themeColor="accent6"/>
        </w:tcBorders>
        <w:shd w:val="clear" w:color="auto" w:fill="F7FFB4" w:themeFill="accent6" w:themeFillTint="3F"/>
      </w:tcPr>
    </w:tblStylePr>
    <w:tblStylePr w:type="band1Horz">
      <w:tblPr/>
      <w:tcPr>
        <w:tcBorders>
          <w:top w:val="single" w:sz="8" w:space="0" w:color="BCCF00" w:themeColor="accent6"/>
          <w:left w:val="single" w:sz="8" w:space="0" w:color="BCCF00" w:themeColor="accent6"/>
          <w:bottom w:val="single" w:sz="8" w:space="0" w:color="BCCF00" w:themeColor="accent6"/>
          <w:right w:val="single" w:sz="8" w:space="0" w:color="BCCF00" w:themeColor="accent6"/>
          <w:insideV w:val="single" w:sz="8" w:space="0" w:color="BCCF00" w:themeColor="accent6"/>
        </w:tcBorders>
        <w:shd w:val="clear" w:color="auto" w:fill="F7FFB4" w:themeFill="accent6" w:themeFillTint="3F"/>
      </w:tcPr>
    </w:tblStylePr>
    <w:tblStylePr w:type="band2Horz">
      <w:tblPr/>
      <w:tcPr>
        <w:tcBorders>
          <w:top w:val="single" w:sz="8" w:space="0" w:color="BCCF00" w:themeColor="accent6"/>
          <w:left w:val="single" w:sz="8" w:space="0" w:color="BCCF00" w:themeColor="accent6"/>
          <w:bottom w:val="single" w:sz="8" w:space="0" w:color="BCCF00" w:themeColor="accent6"/>
          <w:right w:val="single" w:sz="8" w:space="0" w:color="BCCF00" w:themeColor="accent6"/>
          <w:insideV w:val="single" w:sz="8" w:space="0" w:color="BCCF00" w:themeColor="accent6"/>
        </w:tcBorders>
      </w:tcPr>
    </w:tblStylePr>
  </w:style>
  <w:style w:type="table" w:styleId="MittlereSchattierung1-Akzent4">
    <w:name w:val="Medium Shading 1 Accent 4"/>
    <w:basedOn w:val="NormaleTabelle"/>
    <w:uiPriority w:val="63"/>
    <w:locked/>
    <w:rsid w:val="00B52EF8"/>
    <w:pPr>
      <w:spacing w:after="0" w:line="240" w:lineRule="auto"/>
    </w:pPr>
    <w:tblPr>
      <w:tblStyleRowBandSize w:val="1"/>
      <w:tblStyleColBandSize w:val="1"/>
      <w:tblBorders>
        <w:top w:val="single" w:sz="8" w:space="0" w:color="FFB638" w:themeColor="accent4" w:themeTint="BF"/>
        <w:left w:val="single" w:sz="8" w:space="0" w:color="FFB638" w:themeColor="accent4" w:themeTint="BF"/>
        <w:bottom w:val="single" w:sz="8" w:space="0" w:color="FFB638" w:themeColor="accent4" w:themeTint="BF"/>
        <w:right w:val="single" w:sz="8" w:space="0" w:color="FFB638" w:themeColor="accent4" w:themeTint="BF"/>
        <w:insideH w:val="single" w:sz="8" w:space="0" w:color="FFB638" w:themeColor="accent4" w:themeTint="BF"/>
      </w:tblBorders>
    </w:tblPr>
    <w:tblStylePr w:type="firstRow">
      <w:pPr>
        <w:spacing w:before="0" w:after="0" w:line="240" w:lineRule="auto"/>
      </w:pPr>
      <w:rPr>
        <w:b/>
        <w:bCs/>
        <w:color w:val="E6EFF3" w:themeColor="background1"/>
      </w:rPr>
      <w:tblPr/>
      <w:tcPr>
        <w:tcBorders>
          <w:top w:val="single" w:sz="8" w:space="0" w:color="FFB638" w:themeColor="accent4" w:themeTint="BF"/>
          <w:left w:val="single" w:sz="8" w:space="0" w:color="FFB638" w:themeColor="accent4" w:themeTint="BF"/>
          <w:bottom w:val="single" w:sz="8" w:space="0" w:color="FFB638" w:themeColor="accent4" w:themeTint="BF"/>
          <w:right w:val="single" w:sz="8" w:space="0" w:color="FFB638" w:themeColor="accent4" w:themeTint="BF"/>
          <w:insideH w:val="nil"/>
          <w:insideV w:val="nil"/>
        </w:tcBorders>
        <w:shd w:val="clear" w:color="auto" w:fill="F59C00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FB638" w:themeColor="accent4" w:themeTint="BF"/>
          <w:left w:val="single" w:sz="8" w:space="0" w:color="FFB638" w:themeColor="accent4" w:themeTint="BF"/>
          <w:bottom w:val="single" w:sz="8" w:space="0" w:color="FFB638" w:themeColor="accent4" w:themeTint="BF"/>
          <w:right w:val="single" w:sz="8" w:space="0" w:color="FFB638" w:themeColor="accent4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FE7BD" w:themeFill="accent4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FFE7BD" w:themeFill="accent4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ittlereSchattierung1-Akzent5">
    <w:name w:val="Medium Shading 1 Accent 5"/>
    <w:basedOn w:val="NormaleTabelle"/>
    <w:uiPriority w:val="63"/>
    <w:locked/>
    <w:rsid w:val="00B52EF8"/>
    <w:pPr>
      <w:spacing w:after="0" w:line="240" w:lineRule="auto"/>
    </w:pPr>
    <w:tblPr>
      <w:tblStyleRowBandSize w:val="1"/>
      <w:tblStyleColBandSize w:val="1"/>
      <w:tblBorders>
        <w:top w:val="single" w:sz="8" w:space="0" w:color="69C2D0" w:themeColor="accent5" w:themeTint="BF"/>
        <w:left w:val="single" w:sz="8" w:space="0" w:color="69C2D0" w:themeColor="accent5" w:themeTint="BF"/>
        <w:bottom w:val="single" w:sz="8" w:space="0" w:color="69C2D0" w:themeColor="accent5" w:themeTint="BF"/>
        <w:right w:val="single" w:sz="8" w:space="0" w:color="69C2D0" w:themeColor="accent5" w:themeTint="BF"/>
        <w:insideH w:val="single" w:sz="8" w:space="0" w:color="69C2D0" w:themeColor="accent5" w:themeTint="BF"/>
      </w:tblBorders>
    </w:tblPr>
    <w:tblStylePr w:type="firstRow">
      <w:pPr>
        <w:spacing w:before="0" w:after="0" w:line="240" w:lineRule="auto"/>
      </w:pPr>
      <w:rPr>
        <w:b/>
        <w:bCs/>
        <w:color w:val="E6EFF3" w:themeColor="background1"/>
      </w:rPr>
      <w:tblPr/>
      <w:tcPr>
        <w:tcBorders>
          <w:top w:val="single" w:sz="8" w:space="0" w:color="69C2D0" w:themeColor="accent5" w:themeTint="BF"/>
          <w:left w:val="single" w:sz="8" w:space="0" w:color="69C2D0" w:themeColor="accent5" w:themeTint="BF"/>
          <w:bottom w:val="single" w:sz="8" w:space="0" w:color="69C2D0" w:themeColor="accent5" w:themeTint="BF"/>
          <w:right w:val="single" w:sz="8" w:space="0" w:color="69C2D0" w:themeColor="accent5" w:themeTint="BF"/>
          <w:insideH w:val="nil"/>
          <w:insideV w:val="nil"/>
        </w:tcBorders>
        <w:shd w:val="clear" w:color="auto" w:fill="3BACBE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69C2D0" w:themeColor="accent5" w:themeTint="BF"/>
          <w:left w:val="single" w:sz="8" w:space="0" w:color="69C2D0" w:themeColor="accent5" w:themeTint="BF"/>
          <w:bottom w:val="single" w:sz="8" w:space="0" w:color="69C2D0" w:themeColor="accent5" w:themeTint="BF"/>
          <w:right w:val="single" w:sz="8" w:space="0" w:color="69C2D0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DEAEF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CDEAEF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paragraph" w:customStyle="1" w:styleId="TH-Zeile">
    <w:name w:val="TH-Zeile"/>
    <w:basedOn w:val="TDlinks"/>
    <w:uiPriority w:val="4"/>
    <w:qFormat/>
    <w:rsid w:val="000A12E3"/>
    <w:rPr>
      <w:b/>
    </w:rPr>
  </w:style>
  <w:style w:type="paragraph" w:customStyle="1" w:styleId="GliederungListenfortsetzung11">
    <w:name w:val="Gliederung Listenfortsetzung 1.1."/>
    <w:aliases w:val="GL F 1.1.,GL F 1.1"/>
    <w:basedOn w:val="Listenfortsetzung2"/>
    <w:next w:val="Gliederung11"/>
    <w:uiPriority w:val="17"/>
    <w:qFormat/>
    <w:rsid w:val="0005047B"/>
    <w:pPr>
      <w:spacing w:after="345"/>
      <w:ind w:left="964"/>
      <w:contextualSpacing w:val="0"/>
    </w:pPr>
    <w:rPr>
      <w:rFonts w:eastAsia="Times New Roman" w:cs="Times New Roman"/>
      <w:szCs w:val="22"/>
      <w:lang w:eastAsia="de-AT"/>
    </w:rPr>
  </w:style>
  <w:style w:type="numbering" w:customStyle="1" w:styleId="eu2018atGliederungsliste2">
    <w:name w:val="eu2018at Gliederungsliste 2"/>
    <w:uiPriority w:val="99"/>
    <w:locked/>
    <w:rsid w:val="00593658"/>
    <w:pPr>
      <w:numPr>
        <w:numId w:val="4"/>
      </w:numPr>
    </w:pPr>
  </w:style>
  <w:style w:type="paragraph" w:customStyle="1" w:styleId="Gliederung10">
    <w:name w:val="Gliederung 1)"/>
    <w:aliases w:val="GL 1)"/>
    <w:basedOn w:val="Listenabsatz"/>
    <w:uiPriority w:val="15"/>
    <w:semiHidden/>
    <w:rsid w:val="00B244D4"/>
    <w:pPr>
      <w:numPr>
        <w:numId w:val="0"/>
      </w:numPr>
      <w:contextualSpacing w:val="0"/>
    </w:pPr>
    <w:rPr>
      <w:rFonts w:eastAsia="Times New Roman" w:cs="Times New Roman"/>
      <w:szCs w:val="22"/>
      <w:lang w:eastAsia="de-AT"/>
    </w:rPr>
  </w:style>
  <w:style w:type="paragraph" w:customStyle="1" w:styleId="Gliederunga">
    <w:name w:val="Gliederung a)"/>
    <w:aliases w:val="GL 1)a)"/>
    <w:basedOn w:val="Listenabsatz"/>
    <w:uiPriority w:val="15"/>
    <w:semiHidden/>
    <w:rsid w:val="00B244D4"/>
    <w:pPr>
      <w:numPr>
        <w:numId w:val="0"/>
      </w:numPr>
      <w:contextualSpacing w:val="0"/>
    </w:pPr>
    <w:rPr>
      <w:rFonts w:eastAsia="Times New Roman" w:cs="Times New Roman"/>
      <w:szCs w:val="22"/>
      <w:lang w:eastAsia="de-AT"/>
    </w:rPr>
  </w:style>
  <w:style w:type="numbering" w:customStyle="1" w:styleId="eu2018atGliederungsliste">
    <w:name w:val="eu2018at Gliederungsliste"/>
    <w:uiPriority w:val="99"/>
    <w:locked/>
    <w:rsid w:val="00593658"/>
    <w:pPr>
      <w:numPr>
        <w:numId w:val="3"/>
      </w:numPr>
    </w:pPr>
  </w:style>
  <w:style w:type="paragraph" w:customStyle="1" w:styleId="Gliederungi">
    <w:name w:val="Gliederung i)"/>
    <w:aliases w:val="GL1)a) i)"/>
    <w:basedOn w:val="Listenabsatz"/>
    <w:uiPriority w:val="15"/>
    <w:semiHidden/>
    <w:rsid w:val="00B244D4"/>
    <w:pPr>
      <w:numPr>
        <w:numId w:val="0"/>
      </w:numPr>
      <w:contextualSpacing w:val="0"/>
    </w:pPr>
    <w:rPr>
      <w:rFonts w:eastAsia="Times New Roman" w:cs="Times New Roman"/>
      <w:szCs w:val="22"/>
      <w:lang w:eastAsia="de-AT"/>
    </w:rPr>
  </w:style>
  <w:style w:type="paragraph" w:customStyle="1" w:styleId="Gliederung1">
    <w:name w:val="Gliederung 1."/>
    <w:aliases w:val="GL 1.,GL 1"/>
    <w:basedOn w:val="Standard"/>
    <w:uiPriority w:val="17"/>
    <w:qFormat/>
    <w:rsid w:val="00B06626"/>
    <w:pPr>
      <w:numPr>
        <w:numId w:val="31"/>
      </w:numPr>
    </w:pPr>
    <w:rPr>
      <w:rFonts w:eastAsia="Times New Roman" w:cs="Times New Roman"/>
      <w:szCs w:val="22"/>
      <w:lang w:eastAsia="de-AT"/>
    </w:rPr>
  </w:style>
  <w:style w:type="paragraph" w:customStyle="1" w:styleId="Gliederung11">
    <w:name w:val="Gliederung 1.1"/>
    <w:aliases w:val="GL 1.1.,GL 1.1"/>
    <w:basedOn w:val="Standard"/>
    <w:uiPriority w:val="17"/>
    <w:qFormat/>
    <w:rsid w:val="00B06626"/>
    <w:pPr>
      <w:numPr>
        <w:ilvl w:val="1"/>
        <w:numId w:val="31"/>
      </w:numPr>
    </w:pPr>
    <w:rPr>
      <w:rFonts w:eastAsia="Times New Roman" w:cs="Times New Roman"/>
      <w:szCs w:val="22"/>
      <w:lang w:eastAsia="de-AT"/>
    </w:rPr>
  </w:style>
  <w:style w:type="paragraph" w:customStyle="1" w:styleId="Gliederung111">
    <w:name w:val="Gliederung 1.1.1."/>
    <w:aliases w:val="GL 1.1.1,GL 1.1.1."/>
    <w:basedOn w:val="Standard"/>
    <w:uiPriority w:val="17"/>
    <w:semiHidden/>
    <w:rsid w:val="00B06626"/>
    <w:pPr>
      <w:numPr>
        <w:ilvl w:val="2"/>
        <w:numId w:val="31"/>
      </w:numPr>
    </w:pPr>
    <w:rPr>
      <w:rFonts w:eastAsia="Times New Roman" w:cs="Times New Roman"/>
      <w:szCs w:val="22"/>
      <w:lang w:eastAsia="de-AT"/>
    </w:rPr>
  </w:style>
  <w:style w:type="paragraph" w:customStyle="1" w:styleId="GliederungListenfortsetzung111">
    <w:name w:val="Gliederung Listenfortsetzung 1.1.1"/>
    <w:aliases w:val="GL F 1.1.1"/>
    <w:basedOn w:val="Gliederung111"/>
    <w:next w:val="Gliederung111"/>
    <w:uiPriority w:val="17"/>
    <w:semiHidden/>
    <w:rsid w:val="0005047B"/>
    <w:pPr>
      <w:numPr>
        <w:ilvl w:val="0"/>
        <w:numId w:val="0"/>
      </w:numPr>
      <w:ind w:left="1758"/>
    </w:pPr>
  </w:style>
  <w:style w:type="paragraph" w:customStyle="1" w:styleId="GliederungListenfortsetzung1">
    <w:name w:val="Gliederung Listenfortsetzung 1"/>
    <w:aliases w:val="GL F 1.,GL F 1"/>
    <w:basedOn w:val="Listenfortsetzung"/>
    <w:next w:val="Gliederung1"/>
    <w:uiPriority w:val="17"/>
    <w:qFormat/>
    <w:rsid w:val="00C076CB"/>
    <w:pPr>
      <w:spacing w:after="345"/>
    </w:pPr>
    <w:rPr>
      <w:rFonts w:eastAsia="Times New Roman" w:cs="Times New Roman"/>
      <w:szCs w:val="22"/>
      <w:lang w:eastAsia="de-AT"/>
    </w:rPr>
  </w:style>
  <w:style w:type="paragraph" w:customStyle="1" w:styleId="GliederungListenfortsetzung10">
    <w:name w:val="Gliederung Listenfortsetzung 1)"/>
    <w:aliases w:val="GL F 1)"/>
    <w:basedOn w:val="Listenfortsetzung"/>
    <w:uiPriority w:val="16"/>
    <w:semiHidden/>
    <w:rsid w:val="00292BD1"/>
    <w:pPr>
      <w:spacing w:after="220"/>
      <w:contextualSpacing w:val="0"/>
    </w:pPr>
    <w:rPr>
      <w:rFonts w:eastAsia="Times New Roman" w:cs="Times New Roman"/>
      <w:szCs w:val="22"/>
      <w:lang w:eastAsia="de-AT"/>
    </w:rPr>
  </w:style>
  <w:style w:type="paragraph" w:customStyle="1" w:styleId="GliederungListenfortsetzung1a">
    <w:name w:val="Gliederung Listenfortsetzung 1)a)"/>
    <w:aliases w:val="GL F 1)a)"/>
    <w:basedOn w:val="Listenfortsetzung2"/>
    <w:uiPriority w:val="16"/>
    <w:semiHidden/>
    <w:rsid w:val="00292BD1"/>
    <w:pPr>
      <w:spacing w:after="220"/>
      <w:contextualSpacing w:val="0"/>
    </w:pPr>
    <w:rPr>
      <w:rFonts w:eastAsia="Times New Roman" w:cs="Times New Roman"/>
      <w:szCs w:val="22"/>
      <w:lang w:eastAsia="de-AT"/>
    </w:rPr>
  </w:style>
  <w:style w:type="paragraph" w:customStyle="1" w:styleId="GliederungListenfortsetzung1ai">
    <w:name w:val="Gliederung Listenfortsetzung 1)a)i)"/>
    <w:aliases w:val="GL F 1)a)i)"/>
    <w:basedOn w:val="Listenfortsetzung3"/>
    <w:uiPriority w:val="16"/>
    <w:semiHidden/>
    <w:rsid w:val="00292BD1"/>
    <w:pPr>
      <w:spacing w:after="220"/>
      <w:contextualSpacing w:val="0"/>
    </w:pPr>
    <w:rPr>
      <w:rFonts w:eastAsia="Times New Roman" w:cs="Times New Roman"/>
      <w:szCs w:val="22"/>
      <w:lang w:eastAsia="de-AT"/>
    </w:rPr>
  </w:style>
  <w:style w:type="paragraph" w:styleId="Listenfortsetzung2">
    <w:name w:val="List Continue 2"/>
    <w:aliases w:val="L Ftsz 2"/>
    <w:basedOn w:val="Standard"/>
    <w:uiPriority w:val="14"/>
    <w:qFormat/>
    <w:rsid w:val="00884678"/>
    <w:pPr>
      <w:spacing w:after="0"/>
      <w:ind w:left="794"/>
      <w:contextualSpacing/>
    </w:pPr>
  </w:style>
  <w:style w:type="paragraph" w:styleId="Listenfortsetzung">
    <w:name w:val="List Continue"/>
    <w:aliases w:val="L Ftsz 1"/>
    <w:basedOn w:val="Standard"/>
    <w:uiPriority w:val="13"/>
    <w:qFormat/>
    <w:rsid w:val="003D55AA"/>
    <w:pPr>
      <w:spacing w:after="0"/>
      <w:ind w:left="397"/>
      <w:contextualSpacing/>
    </w:pPr>
  </w:style>
  <w:style w:type="paragraph" w:styleId="Listenfortsetzung3">
    <w:name w:val="List Continue 3"/>
    <w:aliases w:val="L Ftsz 3"/>
    <w:basedOn w:val="Standard"/>
    <w:uiPriority w:val="14"/>
    <w:semiHidden/>
    <w:unhideWhenUsed/>
    <w:rsid w:val="003D55AA"/>
    <w:pPr>
      <w:spacing w:after="0"/>
      <w:ind w:left="1191"/>
      <w:contextualSpacing/>
    </w:pPr>
  </w:style>
  <w:style w:type="paragraph" w:customStyle="1" w:styleId="Absende-URL">
    <w:name w:val="Absende-URL"/>
    <w:basedOn w:val="KeinLeerraum"/>
    <w:next w:val="Absendedaten"/>
    <w:uiPriority w:val="54"/>
    <w:rsid w:val="007F4CD2"/>
    <w:pPr>
      <w:spacing w:before="85" w:after="794" w:line="220" w:lineRule="exact"/>
    </w:pPr>
    <w:rPr>
      <w:noProof/>
      <w:color w:val="E6320F"/>
      <w:sz w:val="24"/>
      <w:szCs w:val="24"/>
      <w:lang w:eastAsia="de-AT"/>
    </w:rPr>
  </w:style>
  <w:style w:type="paragraph" w:customStyle="1" w:styleId="GZ">
    <w:name w:val="GZ"/>
    <w:basedOn w:val="Standard"/>
    <w:next w:val="Standard"/>
    <w:uiPriority w:val="47"/>
    <w:qFormat/>
    <w:rsid w:val="003D75ED"/>
    <w:pPr>
      <w:spacing w:before="220" w:after="0"/>
    </w:pPr>
    <w:rPr>
      <w:sz w:val="17"/>
    </w:rPr>
  </w:style>
  <w:style w:type="paragraph" w:customStyle="1" w:styleId="StdVOR">
    <w:name w:val="Std+VOR"/>
    <w:basedOn w:val="Standard"/>
    <w:next w:val="Standard"/>
    <w:qFormat/>
    <w:rsid w:val="00E23127"/>
    <w:pPr>
      <w:spacing w:before="345"/>
    </w:pPr>
  </w:style>
  <w:style w:type="paragraph" w:styleId="Listennummer">
    <w:name w:val="List Number"/>
    <w:aliases w:val="OL 1"/>
    <w:basedOn w:val="Standard"/>
    <w:uiPriority w:val="11"/>
    <w:qFormat/>
    <w:rsid w:val="006D615A"/>
    <w:pPr>
      <w:numPr>
        <w:numId w:val="35"/>
      </w:numPr>
      <w:spacing w:after="0"/>
      <w:contextualSpacing/>
    </w:pPr>
  </w:style>
  <w:style w:type="paragraph" w:styleId="Blocktext">
    <w:name w:val="Block Text"/>
    <w:basedOn w:val="Standard"/>
    <w:uiPriority w:val="99"/>
    <w:semiHidden/>
    <w:unhideWhenUsed/>
    <w:locked/>
    <w:rsid w:val="001C1950"/>
    <w:pPr>
      <w:pBdr>
        <w:top w:val="single" w:sz="2" w:space="10" w:color="7F7F7F" w:themeColor="text1" w:themeTint="80"/>
        <w:left w:val="single" w:sz="2" w:space="10" w:color="7F7F7F" w:themeColor="text1" w:themeTint="80"/>
        <w:bottom w:val="single" w:sz="2" w:space="10" w:color="7F7F7F" w:themeColor="text1" w:themeTint="80"/>
        <w:right w:val="single" w:sz="2" w:space="10" w:color="7F7F7F" w:themeColor="text1" w:themeTint="80"/>
      </w:pBdr>
      <w:ind w:left="1152" w:right="1152"/>
    </w:pPr>
    <w:rPr>
      <w:i/>
      <w:iCs/>
      <w:color w:val="7F7F7F" w:themeColor="text1" w:themeTint="80"/>
    </w:rPr>
  </w:style>
  <w:style w:type="character" w:styleId="Endnotenzeichen">
    <w:name w:val="endnote reference"/>
    <w:basedOn w:val="Absatz-Standardschriftart"/>
    <w:uiPriority w:val="99"/>
    <w:semiHidden/>
    <w:unhideWhenUsed/>
    <w:rsid w:val="00921639"/>
    <w:rPr>
      <w:vertAlign w:val="superscript"/>
    </w:rPr>
  </w:style>
  <w:style w:type="paragraph" w:styleId="Funotentext">
    <w:name w:val="footnote text"/>
    <w:basedOn w:val="Standard"/>
    <w:link w:val="FunotentextZchn"/>
    <w:uiPriority w:val="57"/>
    <w:semiHidden/>
    <w:unhideWhenUsed/>
    <w:rsid w:val="00024CA9"/>
    <w:pPr>
      <w:spacing w:after="0" w:line="270" w:lineRule="exact"/>
    </w:pPr>
    <w:rPr>
      <w:sz w:val="19"/>
    </w:rPr>
  </w:style>
  <w:style w:type="character" w:customStyle="1" w:styleId="FunotentextZchn">
    <w:name w:val="Fußnotentext Zchn"/>
    <w:basedOn w:val="Absatz-Standardschriftart"/>
    <w:link w:val="Funotentext"/>
    <w:uiPriority w:val="57"/>
    <w:semiHidden/>
    <w:rsid w:val="00F51841"/>
    <w:rPr>
      <w:sz w:val="19"/>
      <w:szCs w:val="20"/>
      <w:lang w:val="de-AT"/>
    </w:rPr>
  </w:style>
  <w:style w:type="character" w:styleId="Funotenzeichen">
    <w:name w:val="footnote reference"/>
    <w:basedOn w:val="Absatz-Standardschriftart"/>
    <w:uiPriority w:val="57"/>
    <w:semiHidden/>
    <w:unhideWhenUsed/>
    <w:rsid w:val="00921639"/>
    <w:rPr>
      <w:vertAlign w:val="superscript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8E3164"/>
    <w:rPr>
      <w:sz w:val="20"/>
      <w:szCs w:val="20"/>
      <w:lang w:val="de-AT"/>
    </w:rPr>
  </w:style>
  <w:style w:type="character" w:customStyle="1" w:styleId="GruformelZchn">
    <w:name w:val="Grußformel Zchn"/>
    <w:aliases w:val="Gruß Zchn"/>
    <w:basedOn w:val="Absatz-Standardschriftart"/>
    <w:link w:val="Gruformel"/>
    <w:uiPriority w:val="46"/>
    <w:rsid w:val="006B292C"/>
    <w:rPr>
      <w:sz w:val="23"/>
      <w:szCs w:val="20"/>
      <w:lang w:val="de-AT"/>
    </w:rPr>
  </w:style>
  <w:style w:type="paragraph" w:customStyle="1" w:styleId="Listennummera">
    <w:name w:val="Listennummer a)"/>
    <w:aliases w:val="OL 1 a)"/>
    <w:basedOn w:val="Listennummer"/>
    <w:uiPriority w:val="18"/>
    <w:qFormat/>
    <w:rsid w:val="00536503"/>
    <w:pPr>
      <w:numPr>
        <w:numId w:val="30"/>
      </w:numPr>
      <w:ind w:left="397" w:hanging="397"/>
    </w:pPr>
  </w:style>
  <w:style w:type="numbering" w:customStyle="1" w:styleId="ATGliederungsliste">
    <w:name w:val="AT Gliederungsliste"/>
    <w:uiPriority w:val="99"/>
    <w:rsid w:val="00B06626"/>
    <w:pPr>
      <w:numPr>
        <w:numId w:val="31"/>
      </w:numPr>
    </w:pPr>
  </w:style>
  <w:style w:type="paragraph" w:styleId="Listennummer2">
    <w:name w:val="List Number 2"/>
    <w:aliases w:val="OL 2"/>
    <w:basedOn w:val="Standard"/>
    <w:uiPriority w:val="12"/>
    <w:qFormat/>
    <w:rsid w:val="006D615A"/>
    <w:pPr>
      <w:numPr>
        <w:ilvl w:val="1"/>
        <w:numId w:val="35"/>
      </w:numPr>
      <w:spacing w:after="0"/>
    </w:pPr>
  </w:style>
  <w:style w:type="paragraph" w:styleId="Listennummer3">
    <w:name w:val="List Number 3"/>
    <w:aliases w:val="OL 3"/>
    <w:basedOn w:val="Standard"/>
    <w:uiPriority w:val="12"/>
    <w:semiHidden/>
    <w:rsid w:val="006D615A"/>
    <w:pPr>
      <w:numPr>
        <w:ilvl w:val="2"/>
        <w:numId w:val="35"/>
      </w:numPr>
      <w:spacing w:after="0"/>
    </w:pPr>
  </w:style>
  <w:style w:type="paragraph" w:styleId="Listennummer4">
    <w:name w:val="List Number 4"/>
    <w:basedOn w:val="Standard"/>
    <w:uiPriority w:val="12"/>
    <w:semiHidden/>
    <w:rsid w:val="006D615A"/>
    <w:pPr>
      <w:numPr>
        <w:ilvl w:val="3"/>
        <w:numId w:val="35"/>
      </w:numPr>
      <w:spacing w:after="0" w:line="276" w:lineRule="auto"/>
    </w:pPr>
  </w:style>
  <w:style w:type="paragraph" w:styleId="Listennummer5">
    <w:name w:val="List Number 5"/>
    <w:basedOn w:val="Standard"/>
    <w:uiPriority w:val="12"/>
    <w:semiHidden/>
    <w:rsid w:val="006D615A"/>
    <w:pPr>
      <w:numPr>
        <w:ilvl w:val="4"/>
        <w:numId w:val="35"/>
      </w:numPr>
      <w:spacing w:after="0"/>
    </w:pPr>
  </w:style>
  <w:style w:type="paragraph" w:customStyle="1" w:styleId="Listennummer6">
    <w:name w:val="Listennummer 6"/>
    <w:basedOn w:val="Standard"/>
    <w:uiPriority w:val="12"/>
    <w:semiHidden/>
    <w:rsid w:val="006D615A"/>
    <w:pPr>
      <w:numPr>
        <w:ilvl w:val="5"/>
        <w:numId w:val="35"/>
      </w:numPr>
      <w:spacing w:after="0"/>
    </w:pPr>
    <w:rPr>
      <w:rFonts w:eastAsia="Times New Roman" w:cs="Times New Roman"/>
      <w:szCs w:val="22"/>
      <w:lang w:eastAsia="de-AT"/>
    </w:rPr>
  </w:style>
  <w:style w:type="paragraph" w:customStyle="1" w:styleId="Listennummer7">
    <w:name w:val="Listennummer 7"/>
    <w:basedOn w:val="Standard"/>
    <w:uiPriority w:val="12"/>
    <w:semiHidden/>
    <w:rsid w:val="006D615A"/>
    <w:pPr>
      <w:numPr>
        <w:ilvl w:val="6"/>
        <w:numId w:val="35"/>
      </w:numPr>
      <w:spacing w:after="0"/>
    </w:pPr>
    <w:rPr>
      <w:rFonts w:eastAsia="Times New Roman" w:cs="Times New Roman"/>
      <w:szCs w:val="22"/>
      <w:lang w:eastAsia="de-AT"/>
    </w:rPr>
  </w:style>
  <w:style w:type="paragraph" w:customStyle="1" w:styleId="Listennummer8">
    <w:name w:val="Listennummer 8"/>
    <w:basedOn w:val="Standard"/>
    <w:uiPriority w:val="12"/>
    <w:semiHidden/>
    <w:rsid w:val="006D615A"/>
    <w:pPr>
      <w:numPr>
        <w:ilvl w:val="7"/>
        <w:numId w:val="35"/>
      </w:numPr>
      <w:spacing w:after="0"/>
    </w:pPr>
    <w:rPr>
      <w:rFonts w:eastAsia="Times New Roman" w:cs="Times New Roman"/>
      <w:szCs w:val="22"/>
      <w:lang w:eastAsia="de-AT"/>
    </w:rPr>
  </w:style>
  <w:style w:type="paragraph" w:customStyle="1" w:styleId="Listennummer9">
    <w:name w:val="Listennummer 9"/>
    <w:basedOn w:val="Standard"/>
    <w:uiPriority w:val="12"/>
    <w:semiHidden/>
    <w:rsid w:val="006D615A"/>
    <w:pPr>
      <w:numPr>
        <w:ilvl w:val="8"/>
        <w:numId w:val="35"/>
      </w:numPr>
      <w:spacing w:after="0"/>
    </w:pPr>
    <w:rPr>
      <w:rFonts w:eastAsia="Times New Roman" w:cs="Times New Roman"/>
      <w:szCs w:val="22"/>
      <w:lang w:eastAsia="de-AT"/>
    </w:rPr>
  </w:style>
  <w:style w:type="table" w:customStyle="1" w:styleId="Republik-AT">
    <w:name w:val="Republik-AT"/>
    <w:basedOn w:val="Tabellenraster"/>
    <w:uiPriority w:val="99"/>
    <w:rsid w:val="0046017D"/>
    <w:pPr>
      <w:spacing w:line="240" w:lineRule="auto"/>
    </w:pPr>
    <w:tblPr>
      <w:tblStyleRowBandSize w:val="1"/>
      <w:tblCellMar>
        <w:top w:w="108" w:type="dxa"/>
        <w:bottom w:w="108" w:type="dxa"/>
      </w:tblCellMar>
    </w:tblPr>
    <w:tblStylePr w:type="firstRow">
      <w:tblPr/>
      <w:tcPr>
        <w:tcBorders>
          <w:top w:val="nil"/>
          <w:left w:val="nil"/>
          <w:bottom w:val="single" w:sz="12" w:space="0" w:color="auto"/>
          <w:right w:val="nil"/>
          <w:insideH w:val="nil"/>
          <w:insideV w:val="nil"/>
          <w:tl2br w:val="nil"/>
          <w:tr2bl w:val="nil"/>
        </w:tcBorders>
        <w:shd w:val="clear" w:color="auto" w:fill="E6EFF3" w:themeFill="background1"/>
      </w:tcPr>
    </w:tblStylePr>
    <w:tblStylePr w:type="firstCol">
      <w:tblPr/>
      <w:tcPr>
        <w:shd w:val="clear" w:color="auto" w:fill="E6EFF3" w:themeFill="background1"/>
      </w:tcPr>
    </w:tblStylePr>
    <w:tblStylePr w:type="band1Horz">
      <w:tblPr/>
      <w:tcPr>
        <w:tcBorders>
          <w:top w:val="nil"/>
          <w:left w:val="nil"/>
          <w:bottom w:val="single" w:sz="2" w:space="0" w:color="auto"/>
          <w:right w:val="nil"/>
          <w:insideH w:val="nil"/>
          <w:insideV w:val="nil"/>
          <w:tl2br w:val="nil"/>
          <w:tr2bl w:val="nil"/>
        </w:tcBorders>
      </w:tcPr>
    </w:tblStylePr>
    <w:tblStylePr w:type="band2Horz">
      <w:tblPr/>
      <w:tcPr>
        <w:tcBorders>
          <w:top w:val="nil"/>
          <w:left w:val="nil"/>
          <w:bottom w:val="single" w:sz="2" w:space="0" w:color="auto"/>
          <w:right w:val="nil"/>
          <w:insideH w:val="nil"/>
          <w:insideV w:val="nil"/>
          <w:tl2br w:val="nil"/>
          <w:tr2bl w:val="nil"/>
        </w:tcBorders>
      </w:tcPr>
    </w:tblStylePr>
  </w:style>
  <w:style w:type="numbering" w:customStyle="1" w:styleId="ATNummerierteListe">
    <w:name w:val="AT NummerierteListe"/>
    <w:basedOn w:val="KeineListe"/>
    <w:uiPriority w:val="99"/>
    <w:rsid w:val="006D615A"/>
    <w:pPr>
      <w:numPr>
        <w:numId w:val="8"/>
      </w:numPr>
    </w:pPr>
  </w:style>
  <w:style w:type="paragraph" w:styleId="Verzeichnis2">
    <w:name w:val="toc 2"/>
    <w:basedOn w:val="Standard"/>
    <w:next w:val="Standard"/>
    <w:autoRedefine/>
    <w:uiPriority w:val="39"/>
    <w:semiHidden/>
    <w:rsid w:val="005042C1"/>
    <w:pPr>
      <w:tabs>
        <w:tab w:val="left" w:pos="426"/>
        <w:tab w:val="right" w:leader="dot" w:pos="7297"/>
      </w:tabs>
      <w:spacing w:after="156"/>
    </w:pPr>
  </w:style>
  <w:style w:type="paragraph" w:styleId="Verzeichnis3">
    <w:name w:val="toc 3"/>
    <w:basedOn w:val="Standard"/>
    <w:next w:val="Standard"/>
    <w:autoRedefine/>
    <w:uiPriority w:val="39"/>
    <w:semiHidden/>
    <w:rsid w:val="005042C1"/>
    <w:pPr>
      <w:tabs>
        <w:tab w:val="left" w:pos="907"/>
        <w:tab w:val="right" w:leader="dot" w:pos="7297"/>
      </w:tabs>
      <w:spacing w:after="100"/>
      <w:ind w:left="312"/>
    </w:pPr>
  </w:style>
  <w:style w:type="character" w:customStyle="1" w:styleId="small">
    <w:name w:val="small"/>
    <w:basedOn w:val="Absatz-Standardschriftart"/>
    <w:uiPriority w:val="46"/>
    <w:qFormat/>
    <w:rsid w:val="005D080F"/>
    <w:rPr>
      <w:sz w:val="17"/>
      <w:szCs w:val="16"/>
    </w:rPr>
  </w:style>
  <w:style w:type="paragraph" w:customStyle="1" w:styleId="1nummeriert">
    <w:name w:val="Ü1 nummeriert"/>
    <w:basedOn w:val="berschrift1"/>
    <w:next w:val="Standard"/>
    <w:uiPriority w:val="2"/>
    <w:semiHidden/>
    <w:qFormat/>
    <w:rsid w:val="002B56E9"/>
    <w:pPr>
      <w:keepLines/>
      <w:numPr>
        <w:numId w:val="10"/>
      </w:numPr>
      <w:tabs>
        <w:tab w:val="clear" w:pos="567"/>
      </w:tabs>
      <w:ind w:left="1134" w:hanging="1134"/>
    </w:pPr>
    <w:rPr>
      <w:rFonts w:eastAsiaTheme="majorEastAsia" w:cstheme="majorBidi"/>
      <w:bCs w:val="0"/>
      <w:szCs w:val="32"/>
    </w:rPr>
  </w:style>
  <w:style w:type="paragraph" w:customStyle="1" w:styleId="2nummeriert">
    <w:name w:val="Ü2 nummeriert"/>
    <w:basedOn w:val="berschrift2"/>
    <w:next w:val="Standard"/>
    <w:uiPriority w:val="2"/>
    <w:semiHidden/>
    <w:qFormat/>
    <w:rsid w:val="00C17CAB"/>
    <w:pPr>
      <w:keepLines/>
      <w:numPr>
        <w:ilvl w:val="1"/>
        <w:numId w:val="10"/>
      </w:numPr>
      <w:spacing w:before="345"/>
      <w:ind w:left="1134" w:hanging="1134"/>
    </w:pPr>
    <w:rPr>
      <w:rFonts w:eastAsiaTheme="majorEastAsia" w:cstheme="majorBidi"/>
      <w:bCs w:val="0"/>
      <w:color w:val="auto"/>
      <w:sz w:val="28"/>
      <w:szCs w:val="26"/>
    </w:rPr>
  </w:style>
  <w:style w:type="paragraph" w:customStyle="1" w:styleId="3nummeriert">
    <w:name w:val="Ü3 nummeriert"/>
    <w:basedOn w:val="berschrift3"/>
    <w:next w:val="Standard"/>
    <w:uiPriority w:val="2"/>
    <w:semiHidden/>
    <w:qFormat/>
    <w:rsid w:val="00C17CAB"/>
    <w:pPr>
      <w:keepLines/>
      <w:numPr>
        <w:ilvl w:val="2"/>
        <w:numId w:val="10"/>
      </w:numPr>
      <w:spacing w:before="345"/>
      <w:ind w:left="1134" w:hanging="1134"/>
    </w:pPr>
    <w:rPr>
      <w:rFonts w:eastAsiaTheme="majorEastAsia" w:cstheme="majorBidi"/>
      <w:bCs w:val="0"/>
      <w:szCs w:val="24"/>
    </w:rPr>
  </w:style>
  <w:style w:type="paragraph" w:customStyle="1" w:styleId="4nummeriert">
    <w:name w:val="Ü4 nummeriert"/>
    <w:basedOn w:val="berschrift4"/>
    <w:next w:val="Standard"/>
    <w:uiPriority w:val="2"/>
    <w:semiHidden/>
    <w:rsid w:val="00721F3A"/>
    <w:pPr>
      <w:keepLines/>
      <w:numPr>
        <w:ilvl w:val="3"/>
        <w:numId w:val="10"/>
      </w:numPr>
      <w:spacing w:before="345"/>
      <w:ind w:left="1134" w:hanging="1134"/>
    </w:pPr>
    <w:rPr>
      <w:rFonts w:eastAsiaTheme="majorEastAsia" w:cstheme="majorBidi"/>
      <w:iCs/>
      <w:szCs w:val="24"/>
    </w:rPr>
  </w:style>
  <w:style w:type="paragraph" w:customStyle="1" w:styleId="5nummeriert">
    <w:name w:val="Ü5 nummeriert"/>
    <w:basedOn w:val="berschrift5"/>
    <w:next w:val="Standard"/>
    <w:uiPriority w:val="2"/>
    <w:semiHidden/>
    <w:rsid w:val="00F14649"/>
    <w:pPr>
      <w:keepLines/>
      <w:numPr>
        <w:ilvl w:val="4"/>
        <w:numId w:val="10"/>
      </w:numPr>
      <w:spacing w:before="345" w:line="276" w:lineRule="auto"/>
      <w:ind w:left="1134" w:hanging="1134"/>
    </w:pPr>
    <w:rPr>
      <w:rFonts w:eastAsiaTheme="majorEastAsia" w:cstheme="majorBidi"/>
      <w:color w:val="404040" w:themeColor="text1" w:themeTint="BF"/>
      <w:sz w:val="24"/>
      <w:szCs w:val="24"/>
    </w:rPr>
  </w:style>
  <w:style w:type="paragraph" w:customStyle="1" w:styleId="1-small">
    <w:name w:val="Ü1-small"/>
    <w:basedOn w:val="berschrift1"/>
    <w:next w:val="Standard"/>
    <w:uiPriority w:val="3"/>
    <w:semiHidden/>
    <w:rsid w:val="00180AB3"/>
    <w:pPr>
      <w:spacing w:after="345"/>
    </w:pPr>
    <w:rPr>
      <w:b/>
      <w:color w:val="auto"/>
      <w:sz w:val="25"/>
      <w:szCs w:val="25"/>
    </w:rPr>
  </w:style>
  <w:style w:type="character" w:customStyle="1" w:styleId="Hochstellen">
    <w:name w:val="Hochstellen"/>
    <w:basedOn w:val="Absatz-Standardschriftart"/>
    <w:uiPriority w:val="59"/>
    <w:qFormat/>
    <w:rsid w:val="00637C01"/>
    <w:rPr>
      <w:caps w:val="0"/>
      <w:smallCaps w:val="0"/>
      <w:strike w:val="0"/>
      <w:dstrike w:val="0"/>
      <w:vanish w:val="0"/>
      <w:vertAlign w:val="superscript"/>
    </w:rPr>
  </w:style>
  <w:style w:type="paragraph" w:customStyle="1" w:styleId="ProgrammAufzhlung1">
    <w:name w:val="Programm Aufzählung 1"/>
    <w:aliases w:val="P-UL,P-UL-1"/>
    <w:basedOn w:val="Standard"/>
    <w:uiPriority w:val="20"/>
    <w:qFormat/>
    <w:rsid w:val="00BB7979"/>
    <w:pPr>
      <w:numPr>
        <w:numId w:val="36"/>
      </w:numPr>
      <w:spacing w:after="0"/>
    </w:pPr>
    <w:rPr>
      <w:rFonts w:eastAsia="Times New Roman" w:cs="Times New Roman"/>
      <w:szCs w:val="22"/>
      <w:lang w:eastAsia="de-AT"/>
    </w:rPr>
  </w:style>
  <w:style w:type="paragraph" w:customStyle="1" w:styleId="P-Intro">
    <w:name w:val="P-Intro"/>
    <w:basedOn w:val="Standard"/>
    <w:uiPriority w:val="19"/>
    <w:semiHidden/>
    <w:qFormat/>
    <w:rsid w:val="0029493C"/>
    <w:pPr>
      <w:spacing w:after="690"/>
    </w:pPr>
    <w:rPr>
      <w:color w:val="E6320F" w:themeColor="text2"/>
      <w:sz w:val="25"/>
    </w:rPr>
  </w:style>
  <w:style w:type="paragraph" w:customStyle="1" w:styleId="ProgrammAufzhlung1ABSTNACH">
    <w:name w:val="Programm Aufzählung 1 ABST NACH"/>
    <w:aliases w:val="P-UL Ende,P-UL-1-L"/>
    <w:basedOn w:val="ProgrammAufzhlung1"/>
    <w:uiPriority w:val="24"/>
    <w:qFormat/>
    <w:rsid w:val="00EF3C72"/>
    <w:pPr>
      <w:spacing w:after="345"/>
    </w:pPr>
  </w:style>
  <w:style w:type="paragraph" w:customStyle="1" w:styleId="Quelle">
    <w:name w:val="Quelle"/>
    <w:basedOn w:val="StdVOR"/>
    <w:next w:val="Standard"/>
    <w:uiPriority w:val="5"/>
    <w:qFormat/>
    <w:rsid w:val="003A0501"/>
    <w:rPr>
      <w:sz w:val="19"/>
      <w:szCs w:val="19"/>
    </w:rPr>
  </w:style>
  <w:style w:type="paragraph" w:styleId="Abbildungsverzeichnis">
    <w:name w:val="table of figures"/>
    <w:basedOn w:val="Standard"/>
    <w:next w:val="Standard"/>
    <w:uiPriority w:val="40"/>
    <w:semiHidden/>
    <w:rsid w:val="00045099"/>
    <w:pPr>
      <w:spacing w:after="0"/>
    </w:pPr>
  </w:style>
  <w:style w:type="paragraph" w:styleId="Verzeichnis4">
    <w:name w:val="toc 4"/>
    <w:basedOn w:val="Standard"/>
    <w:next w:val="Standard"/>
    <w:autoRedefine/>
    <w:uiPriority w:val="39"/>
    <w:semiHidden/>
    <w:rsid w:val="005042C1"/>
    <w:pPr>
      <w:tabs>
        <w:tab w:val="left" w:pos="1077"/>
        <w:tab w:val="right" w:leader="dot" w:pos="7297"/>
      </w:tabs>
      <w:spacing w:after="100"/>
      <w:ind w:left="312"/>
    </w:pPr>
  </w:style>
  <w:style w:type="paragraph" w:customStyle="1" w:styleId="BoxTitel">
    <w:name w:val="Box Titel"/>
    <w:basedOn w:val="Standard"/>
    <w:uiPriority w:val="21"/>
    <w:semiHidden/>
    <w:qFormat/>
    <w:rsid w:val="00595C31"/>
    <w:pPr>
      <w:pBdr>
        <w:top w:val="single" w:sz="4" w:space="15" w:color="E6EFF3" w:themeColor="background1"/>
        <w:left w:val="single" w:sz="4" w:space="20" w:color="E6EFF3" w:themeColor="background1"/>
        <w:right w:val="single" w:sz="4" w:space="20" w:color="E6EFF3" w:themeColor="background1"/>
      </w:pBdr>
      <w:shd w:val="clear" w:color="auto" w:fill="E6EFF3" w:themeFill="background1"/>
      <w:spacing w:after="0"/>
      <w:ind w:left="397" w:right="397"/>
    </w:pPr>
    <w:rPr>
      <w:b/>
      <w:bCs/>
      <w:color w:val="E6320F" w:themeColor="text2"/>
    </w:rPr>
  </w:style>
  <w:style w:type="paragraph" w:customStyle="1" w:styleId="BoxStd">
    <w:name w:val="Box Std"/>
    <w:basedOn w:val="Standard"/>
    <w:uiPriority w:val="22"/>
    <w:rsid w:val="00595C31"/>
    <w:pPr>
      <w:pBdr>
        <w:top w:val="single" w:sz="4" w:space="14" w:color="E6EFF3" w:themeColor="background1"/>
        <w:left w:val="single" w:sz="4" w:space="20" w:color="E6EFF3" w:themeColor="background1"/>
        <w:bottom w:val="single" w:sz="4" w:space="14" w:color="E6EFF3" w:themeColor="background1"/>
        <w:right w:val="single" w:sz="4" w:space="20" w:color="E6EFF3" w:themeColor="background1"/>
      </w:pBdr>
      <w:shd w:val="clear" w:color="auto" w:fill="E6EFF3" w:themeFill="background1"/>
      <w:ind w:left="397" w:right="397"/>
    </w:pPr>
  </w:style>
  <w:style w:type="paragraph" w:customStyle="1" w:styleId="BoxUL1">
    <w:name w:val="Box UL 1"/>
    <w:basedOn w:val="ProgrammAufzhlung1"/>
    <w:uiPriority w:val="22"/>
    <w:semiHidden/>
    <w:qFormat/>
    <w:rsid w:val="00595C31"/>
    <w:pPr>
      <w:pBdr>
        <w:top w:val="single" w:sz="4" w:space="14" w:color="E6EFF3" w:themeColor="background1"/>
        <w:left w:val="single" w:sz="4" w:space="20" w:color="E6EFF3" w:themeColor="background1"/>
        <w:bottom w:val="single" w:sz="4" w:space="14" w:color="E6EFF3" w:themeColor="background1"/>
        <w:right w:val="single" w:sz="4" w:space="20" w:color="E6EFF3" w:themeColor="background1"/>
      </w:pBdr>
      <w:shd w:val="clear" w:color="auto" w:fill="E6EFF3" w:themeFill="background1"/>
      <w:ind w:left="794" w:right="397"/>
      <w:contextualSpacing/>
    </w:pPr>
  </w:style>
  <w:style w:type="numbering" w:customStyle="1" w:styleId="Programm-Liste">
    <w:name w:val="Programm-Liste"/>
    <w:basedOn w:val="KeineListe"/>
    <w:rsid w:val="00BB7979"/>
    <w:pPr>
      <w:numPr>
        <w:numId w:val="23"/>
      </w:numPr>
    </w:pPr>
  </w:style>
  <w:style w:type="paragraph" w:customStyle="1" w:styleId="Vermerk">
    <w:name w:val="Vermerk"/>
    <w:basedOn w:val="Standard"/>
    <w:uiPriority w:val="47"/>
    <w:qFormat/>
    <w:rsid w:val="009B7F6F"/>
    <w:rPr>
      <w:sz w:val="17"/>
    </w:rPr>
  </w:style>
  <w:style w:type="character" w:customStyle="1" w:styleId="Tiefstellen">
    <w:name w:val="Tiefstellen"/>
    <w:basedOn w:val="Absatz-Standardschriftart"/>
    <w:uiPriority w:val="59"/>
    <w:qFormat/>
    <w:rsid w:val="00637C01"/>
    <w:rPr>
      <w:caps w:val="0"/>
      <w:smallCaps w:val="0"/>
      <w:strike w:val="0"/>
      <w:dstrike w:val="0"/>
      <w:vanish w:val="0"/>
      <w:vertAlign w:val="subscript"/>
    </w:rPr>
  </w:style>
  <w:style w:type="paragraph" w:customStyle="1" w:styleId="AbsNACH">
    <w:name w:val="Abs+NACH"/>
    <w:basedOn w:val="Absendedaten"/>
    <w:uiPriority w:val="49"/>
    <w:qFormat/>
    <w:rsid w:val="00F87355"/>
    <w:pPr>
      <w:spacing w:after="220"/>
    </w:pPr>
    <w:rPr>
      <w:rFonts w:eastAsia="Times New Roman" w:cs="Times New Roman"/>
      <w:szCs w:val="20"/>
    </w:rPr>
  </w:style>
  <w:style w:type="character" w:customStyle="1" w:styleId="Grobuchstaben">
    <w:name w:val="Großbuchstaben"/>
    <w:basedOn w:val="Absatz-Standardschriftart"/>
    <w:uiPriority w:val="59"/>
    <w:qFormat/>
    <w:rsid w:val="00AB500C"/>
    <w:rPr>
      <w:caps/>
      <w:smallCaps w:val="0"/>
      <w:strike w:val="0"/>
      <w:dstrike w:val="0"/>
      <w:vanish w:val="0"/>
      <w:vertAlign w:val="baseline"/>
    </w:rPr>
  </w:style>
  <w:style w:type="character" w:styleId="BesuchterLink">
    <w:name w:val="FollowedHyperlink"/>
    <w:basedOn w:val="Absatz-Standardschriftart"/>
    <w:uiPriority w:val="99"/>
    <w:semiHidden/>
    <w:unhideWhenUsed/>
    <w:rsid w:val="009B1D92"/>
    <w:rPr>
      <w:color w:val="636362" w:themeColor="followedHyperlink"/>
      <w:u w:val="single"/>
    </w:rPr>
  </w:style>
  <w:style w:type="paragraph" w:customStyle="1" w:styleId="UZ-Datum">
    <w:name w:val="UZ-Datum"/>
    <w:basedOn w:val="UnterzeichnetiV"/>
    <w:next w:val="UnterzeichnetiV"/>
    <w:uiPriority w:val="46"/>
    <w:rsid w:val="001810F2"/>
    <w:pPr>
      <w:spacing w:before="345"/>
    </w:pPr>
    <w:rPr>
      <w:rFonts w:eastAsia="Times New Roman" w:cs="Times New Roman"/>
      <w:szCs w:val="20"/>
    </w:rPr>
  </w:style>
  <w:style w:type="paragraph" w:customStyle="1" w:styleId="Elektronischgefertigt">
    <w:name w:val="Elektronisch gefertigt"/>
    <w:basedOn w:val="StdVOR"/>
    <w:next w:val="Standard"/>
    <w:uiPriority w:val="46"/>
    <w:qFormat/>
    <w:rsid w:val="00BB3F91"/>
    <w:pPr>
      <w:spacing w:after="0"/>
    </w:pPr>
    <w:rPr>
      <w:sz w:val="17"/>
    </w:rPr>
  </w:style>
  <w:style w:type="paragraph" w:customStyle="1" w:styleId="Brief2nummeriert">
    <w:name w:val="Brief Ü2 nummeriert"/>
    <w:basedOn w:val="2nummeriert"/>
    <w:next w:val="Standard"/>
    <w:uiPriority w:val="2"/>
    <w:qFormat/>
    <w:rsid w:val="00B463C6"/>
    <w:pPr>
      <w:numPr>
        <w:numId w:val="41"/>
      </w:numPr>
      <w:spacing w:line="264" w:lineRule="auto"/>
    </w:pPr>
  </w:style>
  <w:style w:type="character" w:customStyle="1" w:styleId="BetreffZchn">
    <w:name w:val="Betreff Zchn"/>
    <w:aliases w:val="Betreff-Titel Zchn,Betreff-H1 Zchn"/>
    <w:basedOn w:val="Absatz-Standardschriftart"/>
    <w:link w:val="Betreff"/>
    <w:uiPriority w:val="2"/>
    <w:rsid w:val="00EE1C95"/>
    <w:rPr>
      <w:b/>
      <w:sz w:val="28"/>
      <w:shd w:val="clear" w:color="auto" w:fill="FFFFFF"/>
      <w14:numForm w14:val="lining"/>
    </w:rPr>
  </w:style>
  <w:style w:type="numbering" w:customStyle="1" w:styleId="AT-Brief-berschriftengliederung">
    <w:name w:val="AT-Brief-Überschriftengliederung"/>
    <w:uiPriority w:val="99"/>
    <w:rsid w:val="00D27E4A"/>
    <w:pPr>
      <w:numPr>
        <w:numId w:val="41"/>
      </w:numPr>
    </w:pPr>
  </w:style>
  <w:style w:type="paragraph" w:customStyle="1" w:styleId="Brief3nummeriert">
    <w:name w:val="Brief Ü3 nummeriert"/>
    <w:basedOn w:val="3nummeriert"/>
    <w:next w:val="Standard"/>
    <w:uiPriority w:val="2"/>
    <w:qFormat/>
    <w:rsid w:val="00D27E4A"/>
    <w:pPr>
      <w:numPr>
        <w:numId w:val="41"/>
      </w:numPr>
    </w:pPr>
  </w:style>
  <w:style w:type="paragraph" w:styleId="Endnotentext">
    <w:name w:val="endnote text"/>
    <w:basedOn w:val="Standard"/>
    <w:link w:val="EndnotentextZchn"/>
    <w:uiPriority w:val="99"/>
    <w:semiHidden/>
    <w:unhideWhenUsed/>
    <w:rsid w:val="00CC5028"/>
    <w:pPr>
      <w:spacing w:after="0" w:line="240" w:lineRule="auto"/>
    </w:pPr>
    <w:rPr>
      <w:sz w:val="20"/>
      <w:szCs w:val="20"/>
    </w:rPr>
  </w:style>
  <w:style w:type="character" w:customStyle="1" w:styleId="EndnotentextZchn">
    <w:name w:val="Endnotentext Zchn"/>
    <w:basedOn w:val="Absatz-Standardschriftart"/>
    <w:link w:val="Endnotentext"/>
    <w:uiPriority w:val="99"/>
    <w:semiHidden/>
    <w:rsid w:val="00CC5028"/>
    <w:rPr>
      <w:rFonts w:asciiTheme="minorHAnsi" w:hAnsiTheme="minorHAnsi"/>
      <w:sz w:val="20"/>
      <w:szCs w:val="20"/>
      <w14:numForm w14:val="lining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6344C1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76050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50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514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header" Target="header1.xml"/><Relationship Id="rId18" Type="http://schemas.openxmlformats.org/officeDocument/2006/relationships/glossaryDocument" Target="glossary/document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yperlink" Target="http://www.weinobstklosterneuburg.at" TargetMode="Externa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yperlink" Target="mailto:pia.krenn@weinobst.at" TargetMode="External"/><Relationship Id="rId5" Type="http://schemas.openxmlformats.org/officeDocument/2006/relationships/styles" Target="styles.xml"/><Relationship Id="rId15" Type="http://schemas.openxmlformats.org/officeDocument/2006/relationships/header" Target="header2.xml"/><Relationship Id="rId10" Type="http://schemas.openxmlformats.org/officeDocument/2006/relationships/image" Target="media/image1.jpg"/><Relationship Id="rId19" Type="http://schemas.openxmlformats.org/officeDocument/2006/relationships/theme" Target="theme/theme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image" Target="media/image3.png"/><Relationship Id="rId1" Type="http://schemas.openxmlformats.org/officeDocument/2006/relationships/image" Target="media/image2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REPUBLIK-AT-DOKUMENTVORLAGEN\PersoenlicheBriefe-FINAL\DE-Persoenliche-Briefvorlagen-alle\DE-Pers-Briefvorlage-BMNT.dotx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BB6432C3717C40168F43D64DA556F350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36090AEE-C330-4763-829A-50EE0A0E1BF1}"/>
      </w:docPartPr>
      <w:docPartBody>
        <w:p w:rsidR="00F37708" w:rsidRDefault="00F37708">
          <w:pPr>
            <w:pStyle w:val="BB6432C3717C40168F43D64DA556F350"/>
          </w:pPr>
          <w:r w:rsidRPr="00577BD7">
            <w:rPr>
              <w:rStyle w:val="Platzhaltertext"/>
            </w:rPr>
            <w:t>Klicken Sie hier, um Text einzugeben.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rbel">
    <w:panose1 w:val="020B0503020204020204"/>
    <w:charset w:val="00"/>
    <w:family w:val="swiss"/>
    <w:pitch w:val="variable"/>
    <w:sig w:usb0="A00002EF" w:usb1="4000A44B" w:usb2="00000000" w:usb3="00000000" w:csb0="000001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ヒラギノ角ゴ Pro W3">
    <w:altName w:val="Times New Roman"/>
    <w:charset w:val="00"/>
    <w:family w:val="roman"/>
    <w:pitch w:val="default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Yu Mincho">
    <w:altName w:val="游明朝"/>
    <w:charset w:val="80"/>
    <w:family w:val="roman"/>
    <w:pitch w:val="variable"/>
    <w:sig w:usb0="800002E7" w:usb1="2AC7FCFF" w:usb2="00000012" w:usb3="00000000" w:csb0="0002009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F37708"/>
    <w:rsid w:val="000479A3"/>
    <w:rsid w:val="0006445F"/>
    <w:rsid w:val="00064FAB"/>
    <w:rsid w:val="000650E6"/>
    <w:rsid w:val="000761EE"/>
    <w:rsid w:val="000C6C92"/>
    <w:rsid w:val="000D76A5"/>
    <w:rsid w:val="000D7FC5"/>
    <w:rsid w:val="000E11F9"/>
    <w:rsid w:val="000E31C7"/>
    <w:rsid w:val="000F1A61"/>
    <w:rsid w:val="00112308"/>
    <w:rsid w:val="00113EAD"/>
    <w:rsid w:val="0014039E"/>
    <w:rsid w:val="0014100C"/>
    <w:rsid w:val="00145C20"/>
    <w:rsid w:val="00167B41"/>
    <w:rsid w:val="00187A52"/>
    <w:rsid w:val="002172F0"/>
    <w:rsid w:val="002216FE"/>
    <w:rsid w:val="00250E9C"/>
    <w:rsid w:val="002641CF"/>
    <w:rsid w:val="00284E92"/>
    <w:rsid w:val="00293CE6"/>
    <w:rsid w:val="002B38AE"/>
    <w:rsid w:val="002C33BA"/>
    <w:rsid w:val="002C7255"/>
    <w:rsid w:val="002D0CF5"/>
    <w:rsid w:val="002D4015"/>
    <w:rsid w:val="002D67A8"/>
    <w:rsid w:val="00321BD3"/>
    <w:rsid w:val="0032308A"/>
    <w:rsid w:val="00353096"/>
    <w:rsid w:val="00353EAF"/>
    <w:rsid w:val="00392CB3"/>
    <w:rsid w:val="0039522C"/>
    <w:rsid w:val="003B21E8"/>
    <w:rsid w:val="00410314"/>
    <w:rsid w:val="00426F4A"/>
    <w:rsid w:val="00443B42"/>
    <w:rsid w:val="00443D1C"/>
    <w:rsid w:val="00453EE2"/>
    <w:rsid w:val="004E7E06"/>
    <w:rsid w:val="00523F93"/>
    <w:rsid w:val="00533AD5"/>
    <w:rsid w:val="0054568E"/>
    <w:rsid w:val="00570351"/>
    <w:rsid w:val="00571CDF"/>
    <w:rsid w:val="00573425"/>
    <w:rsid w:val="005A6777"/>
    <w:rsid w:val="005C24CC"/>
    <w:rsid w:val="00606498"/>
    <w:rsid w:val="006179C0"/>
    <w:rsid w:val="006277C5"/>
    <w:rsid w:val="00657CBA"/>
    <w:rsid w:val="00666462"/>
    <w:rsid w:val="006970A8"/>
    <w:rsid w:val="006A7EC3"/>
    <w:rsid w:val="006B1E10"/>
    <w:rsid w:val="006D2172"/>
    <w:rsid w:val="00724AEF"/>
    <w:rsid w:val="00751AB7"/>
    <w:rsid w:val="0077715C"/>
    <w:rsid w:val="007859B5"/>
    <w:rsid w:val="007926DA"/>
    <w:rsid w:val="007C0CF7"/>
    <w:rsid w:val="007D52AB"/>
    <w:rsid w:val="00802415"/>
    <w:rsid w:val="00812CE3"/>
    <w:rsid w:val="00835F48"/>
    <w:rsid w:val="008736E7"/>
    <w:rsid w:val="008A6121"/>
    <w:rsid w:val="008A77DD"/>
    <w:rsid w:val="008E196D"/>
    <w:rsid w:val="008E6BAB"/>
    <w:rsid w:val="008F7DB9"/>
    <w:rsid w:val="00904D5D"/>
    <w:rsid w:val="00961D44"/>
    <w:rsid w:val="009A255A"/>
    <w:rsid w:val="009B571B"/>
    <w:rsid w:val="009C4F8A"/>
    <w:rsid w:val="009F7EAC"/>
    <w:rsid w:val="00A00861"/>
    <w:rsid w:val="00A2073A"/>
    <w:rsid w:val="00A23A71"/>
    <w:rsid w:val="00A4146E"/>
    <w:rsid w:val="00A467A3"/>
    <w:rsid w:val="00A5071C"/>
    <w:rsid w:val="00A602DB"/>
    <w:rsid w:val="00A809D4"/>
    <w:rsid w:val="00A91FF9"/>
    <w:rsid w:val="00AE32F6"/>
    <w:rsid w:val="00AF3EFE"/>
    <w:rsid w:val="00AF4E4A"/>
    <w:rsid w:val="00B27C72"/>
    <w:rsid w:val="00B305C0"/>
    <w:rsid w:val="00B36025"/>
    <w:rsid w:val="00B4312C"/>
    <w:rsid w:val="00B53C99"/>
    <w:rsid w:val="00B8232A"/>
    <w:rsid w:val="00B9706F"/>
    <w:rsid w:val="00B9761B"/>
    <w:rsid w:val="00BA6BE9"/>
    <w:rsid w:val="00BD4BF7"/>
    <w:rsid w:val="00BE0CB1"/>
    <w:rsid w:val="00C01DF3"/>
    <w:rsid w:val="00C229B0"/>
    <w:rsid w:val="00C31561"/>
    <w:rsid w:val="00C318A6"/>
    <w:rsid w:val="00C40DAC"/>
    <w:rsid w:val="00C667ED"/>
    <w:rsid w:val="00C979CC"/>
    <w:rsid w:val="00CA0AE3"/>
    <w:rsid w:val="00CB0689"/>
    <w:rsid w:val="00CB7B06"/>
    <w:rsid w:val="00CE78F8"/>
    <w:rsid w:val="00CF09CA"/>
    <w:rsid w:val="00CF4C01"/>
    <w:rsid w:val="00D047D5"/>
    <w:rsid w:val="00D65471"/>
    <w:rsid w:val="00D6747F"/>
    <w:rsid w:val="00D74172"/>
    <w:rsid w:val="00DD5011"/>
    <w:rsid w:val="00DE4A5E"/>
    <w:rsid w:val="00DE4D5F"/>
    <w:rsid w:val="00DE5C6D"/>
    <w:rsid w:val="00DE72D7"/>
    <w:rsid w:val="00E03E70"/>
    <w:rsid w:val="00E11596"/>
    <w:rsid w:val="00E3582A"/>
    <w:rsid w:val="00E574E9"/>
    <w:rsid w:val="00E63EBF"/>
    <w:rsid w:val="00E7545D"/>
    <w:rsid w:val="00E851B8"/>
    <w:rsid w:val="00E92751"/>
    <w:rsid w:val="00EC0544"/>
    <w:rsid w:val="00EE3DB9"/>
    <w:rsid w:val="00F04E60"/>
    <w:rsid w:val="00F35A65"/>
    <w:rsid w:val="00F37708"/>
    <w:rsid w:val="00F56091"/>
    <w:rsid w:val="00F63C07"/>
    <w:rsid w:val="00F74E95"/>
    <w:rsid w:val="00F76787"/>
    <w:rsid w:val="00F87181"/>
    <w:rsid w:val="00FB2BC8"/>
    <w:rsid w:val="00FB3BFF"/>
    <w:rsid w:val="00FB5A3C"/>
    <w:rsid w:val="00FD2B30"/>
    <w:rsid w:val="00FE46AF"/>
    <w:rsid w:val="00FE7DB6"/>
    <w:rsid w:val="00FF444A"/>
    <w:rsid w:val="00FF7D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de-DE" w:eastAsia="de-DE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Platzhaltertext">
    <w:name w:val="Placeholder Text"/>
    <w:basedOn w:val="Absatz-Standardschriftart"/>
    <w:uiPriority w:val="99"/>
    <w:semiHidden/>
    <w:rPr>
      <w:color w:val="808080"/>
    </w:rPr>
  </w:style>
  <w:style w:type="paragraph" w:customStyle="1" w:styleId="BB6432C3717C40168F43D64DA556F350">
    <w:name w:val="BB6432C3717C40168F43D64DA556F350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eu2018at">
  <a:themeElements>
    <a:clrScheme name="Republik-AT">
      <a:dk1>
        <a:srgbClr val="000000"/>
      </a:dk1>
      <a:lt1>
        <a:srgbClr val="E6EFF3"/>
      </a:lt1>
      <a:dk2>
        <a:srgbClr val="E6320F"/>
      </a:dk2>
      <a:lt2>
        <a:srgbClr val="FFFFFF"/>
      </a:lt2>
      <a:accent1>
        <a:srgbClr val="CA0237"/>
      </a:accent1>
      <a:accent2>
        <a:srgbClr val="5FB564"/>
      </a:accent2>
      <a:accent3>
        <a:srgbClr val="950F53"/>
      </a:accent3>
      <a:accent4>
        <a:srgbClr val="F59C00"/>
      </a:accent4>
      <a:accent5>
        <a:srgbClr val="3BACBE"/>
      </a:accent5>
      <a:accent6>
        <a:srgbClr val="BCCF00"/>
      </a:accent6>
      <a:hlink>
        <a:srgbClr val="1C1C1C"/>
      </a:hlink>
      <a:folHlink>
        <a:srgbClr val="636362"/>
      </a:folHlink>
    </a:clrScheme>
    <a:fontScheme name="BKA2018-Schriften">
      <a:majorFont>
        <a:latin typeface="Corbel"/>
        <a:ea typeface=""/>
        <a:cs typeface=""/>
      </a:majorFont>
      <a:minorFont>
        <a:latin typeface="Corbel"/>
        <a:ea typeface=""/>
        <a:cs typeface="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c:configuration xmlns:c="http://ns.axespdf.com/word/configuration">
  <c:group id="Styles">
    <c:group id="TH-Spalte">
      <c:property id="RoleID" type="string">ParagraphHeaderCell</c:property>
      <c:property id="Scope" type="integer">1</c:property>
    </c:group>
    <c:group id="TH Spalte 1">
      <c:property id="RoleID" type="string">ParagraphHeaderCell</c:property>
      <c:property id="Scope" type="integer">1</c:property>
    </c:group>
    <c:group id="Brief Ü2">
      <c:property id="RoleID" type="string">ParagraphHeading</c:property>
      <c:property id="Level" type="integer">2</c:property>
    </c:group>
    <c:group id="__Caption">
      <c:property id="RoleID" type="string">ParagraphCaption</c:property>
    </c:group>
    <c:group id="__ListContinue">
      <c:property id="RoleID" type="string">ParagraphListContinue</c:property>
    </c:group>
    <c:group id="TH Spalte links;TH Sp links">
      <c:property id="RoleID" type="string">ParagraphHeaderCell</c:property>
      <c:property id="Scope" type="integer">1</c:property>
    </c:group>
    <c:group id="TH Zeile">
      <c:property id="RoleID" type="string">ParagraphHeaderCell</c:property>
      <c:property id="Scope" type="integer">2</c:property>
    </c:group>
    <c:group id="__Quote">
      <c:property id="RoleID" type="string">ParagraphBlockQuote</c:property>
    </c:group>
    <c:group id="Gliederung Listenfortsetzung 1);GL F 1)">
      <c:property id="RoleID" type="string">ParagraphListContinue</c:property>
    </c:group>
    <c:group id="Gliederung Listenfortsetzung 1)a);GL F 1)a)">
      <c:property id="RoleID" type="string">ParagraphListContinue</c:property>
      <c:property id="Level" type="integer">2</c:property>
    </c:group>
    <c:group id="Gliederung Listenfortsetzung 1)a)i);GL F 1)a)i)">
      <c:property id="RoleID" type="string">ParagraphListContinue</c:property>
      <c:property id="Level" type="integer">3</c:property>
    </c:group>
    <c:group id="Gliederung Listenfortsetzung 1;GL F 1.">
      <c:property id="RoleID" type="string">ParagraphListContinue</c:property>
    </c:group>
    <c:group id="Gliederung Listenfortsetzung 1.1.;GL F 1.1.">
      <c:property id="RoleID" type="string">ParagraphListContinue</c:property>
      <c:property id="Level" type="integer">2</c:property>
    </c:group>
    <c:group id="Gliederung Listenfortsetzung 1.1.1;GL F 1.1.1.">
      <c:property id="RoleID" type="string">ParagraphListContinue</c:property>
      <c:property id="Level" type="integer">3</c:property>
    </c:group>
    <c:group id="__ListContinue2">
      <c:property id="RoleID" type="string">ParagraphListContinue</c:property>
      <c:property id="Level" type="integer">2</c:property>
    </c:group>
    <c:group id="__ListContinue3">
      <c:property id="RoleID" type="string">ParagraphListContinue</c:property>
      <c:property id="Level" type="integer">3</c:property>
    </c:group>
    <c:group id="Brief Titel">
      <c:property id="RoleID" type="string">ParagraphDefault</c:property>
    </c:group>
    <c:group id="Brief Ü1">
      <c:property id="RoleID" type="string">ParagraphHeading</c:property>
    </c:group>
    <c:group id="__ListContinue4">
      <c:property id="RoleID" type="string">ParagraphListContinue</c:property>
      <c:property id="Level" type="integer">4</c:property>
    </c:group>
    <c:group id="__ListContinue5">
      <c:property id="RoleID" type="string">ParagraphListContinue</c:property>
      <c:property id="Level" type="integer">5</c:property>
    </c:group>
    <c:group id="Ü1 nummeriert">
      <c:property id="RoleID" type="string">ParagraphHeading</c:property>
    </c:group>
    <c:group id="Ü2 nummeriert">
      <c:property id="RoleID" type="string">ParagraphHeading</c:property>
      <c:property id="Level" type="integer">2</c:property>
    </c:group>
    <c:group id="Ü3 nummeriert">
      <c:property id="RoleID" type="string">ParagraphHeading</c:property>
      <c:property id="Level" type="integer">3</c:property>
    </c:group>
    <c:group id="Ü4 nummeriert">
      <c:property id="RoleID" type="string">ParagraphHeading</c:property>
      <c:property id="Level" type="integer">4</c:property>
    </c:group>
    <c:group id="Ü5 nummeriert">
      <c:property id="RoleID" type="string">ParagraphHeading</c:property>
      <c:property id="Level" type="integer">5</c:property>
    </c:group>
    <c:group id="TH-Spalte links;TH Sp links">
      <c:property id="RoleID" type="string">ParagraphHeaderCell</c:property>
      <c:property id="Scope" type="integer">1</c:property>
    </c:group>
    <c:group id="TH-Zeile">
      <c:property id="RoleID" type="string">ParagraphHeaderCell</c:property>
      <c:property id="Scope" type="integer">2</c:property>
    </c:group>
    <c:group id="Brief Ü3">
      <c:property id="RoleID" type="string">ParagraphHeading</c:property>
      <c:property id="Level" type="integer">3</c:property>
    </c:group>
    <c:group id="Betreff;Betreff Ü1">
      <c:property id="RoleID" type="string">ParagraphHeading</c:property>
    </c:group>
  </c:group>
  <c:group id="Content">
    <c:group id="686494040">
      <c:property id="RoleID" type="string">TableLayoutTable</c:property>
    </c:group>
    <c:group id="3921579054">
      <c:property id="RoleID" type="string">TableLayoutTable</c:property>
    </c:group>
    <c:group id="4176048609">
      <c:property id="RoleID" type="string">TableLayoutTable</c:property>
    </c:group>
    <c:group id="232524469">
      <c:property id="RoleID" type="string">TableLayoutTable</c:property>
    </c:group>
    <c:group id="1600754214">
      <c:property id="RoleID" type="string">TableLayoutTable</c:property>
    </c:group>
  </c:group>
  <c:group id="InitialView">
    <c:property id="MagnificationFactor" type="float">100</c:property>
  </c:group>
</c:configuration>
</file>

<file path=customXml/item3.xml><?xml version="1.0" encoding="utf-8"?>
<f:fields xmlns:f="http://schemas.fabasoft.com/folio/2007/fields">
  <f:record>
    <f:field ref="objname" par="" text="fin-Standarderledigung_BKA-Logo_BK" edit="true"/>
    <f:field ref="objsubject" par="" text="" edit="true"/>
    <f:field ref="objcreatedby" par="" text="VOSTA, Edith"/>
    <f:field ref="objcreatedat" par="" date="2018-08-01T14:56:11" text="01.08.2018 14:56:11"/>
    <f:field ref="objchangedby" par="" text="VOSTA, Edith"/>
    <f:field ref="objmodifiedat" par="" date="2018-08-01T14:56:12" text="01.08.2018 14:56:12"/>
    <f:field ref="doc_FSCFOLIO_1_1001_FieldDocumentNumber" par="" text=""/>
    <f:field ref="doc_FSCFOLIO_1_1001_FieldSubject" par="" text="" edit="true"/>
    <f:field ref="FSCFOLIO_1_1001_FieldCurrentUser" par="" text="Edith VOSTA"/>
    <f:field ref="CCAPRECONFIG_15_1001_Objektname" par="" text="fin-Standarderledigung_BKA-Logo_BK" edit="true"/>
    <f:field ref="CCAPRECONFIG_15_1001_Objektname" par="" text="fin-Standarderledigung_BKA-Logo_BK" edit="true"/>
    <f:field ref="EIBPRECONFIG_1_1001_FieldEIBAttachments" par="" text=""/>
    <f:field ref="EIBPRECONFIG_1_1001_FieldEIBNextFiles" par="" text=""/>
    <f:field ref="EIBPRECONFIG_1_1001_FieldEIBPreviousFiles" par="" text=""/>
    <f:field ref="EIBPRECONFIG_1_1001_FieldEIBRelatedFiles" par="" text=""/>
    <f:field ref="EIBPRECONFIG_1_1001_FieldEIBCompletedOrdinals" par="" text=""/>
    <f:field ref="EIBPRECONFIG_1_1001_FieldEIBOUAddr" par="" text="Ballhausplatz 2, 1010 Wien"/>
    <f:field ref="EIBPRECONFIG_1_1001_FieldEIBRecipients" par="" text=""/>
    <f:field ref="EIBPRECONFIG_1_1001_FieldEIBSignatures" par="" text=""/>
    <f:field ref="EIBPRECONFIG_1_1001_FieldCCAAddrAbschriftsbemerkung" par="" text=""/>
    <f:field ref="EIBPRECONFIG_1_1001_FieldCCAAddrAdresse" par="" text=""/>
    <f:field ref="EIBPRECONFIG_1_1001_FieldCCAAddrPostalischeAdresse" par="" text=""/>
    <f:field ref="EIBPRECONFIG_1_1001_FieldCCAIncomingSubject" par="" text=""/>
    <f:field ref="EIBPRECONFIG_1_1001_FieldCCAPersonalSubjAddress" par="" text=""/>
    <f:field ref="EIBPRECONFIG_1_1001_FieldCCASubfileSubject" par="" text=""/>
    <f:field ref="EIBPRECONFIG_1_1001_FieldCCASubject" par="" text="Betreff"/>
    <f:field ref="EIBVFGH_15_1700_FieldPartPlaintiffList" par="" text=""/>
    <f:field ref="EIBVFGH_15_1700_FieldGoesOutToList" par="" text=""/>
  </f:record>
  <f:display par="" text="Allgemein">
    <f:field ref="objname" text="Name"/>
    <f:field ref="objsubject" text="Anmerkungen"/>
    <f:field ref="objcreatedby" text="Erzeugt von"/>
    <f:field ref="objcreatedat" text="Erzeugt am/um"/>
    <f:field ref="objchangedby" text="Letzte Änderung von"/>
    <f:field ref="objmodifiedat" text="Letzte Änderung am/um"/>
    <f:field ref="FSCFOLIO_1_1001_FieldCurrentUser" text="Aktueller Benutzer"/>
    <f:field ref="CCAPRECONFIG_15_1001_Objektname" text="Objektname"/>
    <f:field ref="EIBPRECONFIG_1_1001_FieldEIBAttachments" text="Beilagen"/>
    <f:field ref="EIBPRECONFIG_1_1001_FieldEIBNextFiles" text="Nachzahlen"/>
    <f:field ref="EIBPRECONFIG_1_1001_FieldEIBPreviousFiles" text="Vorzahlen"/>
    <f:field ref="EIBPRECONFIG_1_1001_FieldEIBRelatedFiles" text="Bezugszahlen"/>
    <f:field ref="EIBPRECONFIG_1_1001_FieldEIBCompletedOrdinals" text="Miterledigte Akten"/>
    <f:field ref="EIBPRECONFIG_1_1001_FieldEIBOUAddr" text="Adresse der OE"/>
    <f:field ref="EIBPRECONFIG_1_1001_FieldEIBRecipients" text="Empfänger"/>
    <f:field ref="EIBPRECONFIG_1_1001_FieldEIBSignatures" text="Unterschriften"/>
    <f:field ref="EIBPRECONFIG_1_1001_FieldCCAAddrAbschriftsbemerkung" text="Abschriftsbemerkung"/>
    <f:field ref="EIBPRECONFIG_1_1001_FieldCCAAddrAdresse" text="Adresse"/>
    <f:field ref="EIBPRECONFIG_1_1001_FieldCCAAddrPostalischeAdresse" text="PostalischeAdresse"/>
    <f:field ref="EIBPRECONFIG_1_1001_FieldCCAIncomingSubject" text="EST-Betreff"/>
    <f:field ref="EIBPRECONFIG_1_1001_FieldCCAPersonalSubjAddress" text="Adresse (Namenszahl)"/>
    <f:field ref="EIBPRECONFIG_1_1001_FieldCCASubfileSubject" text="Betreff des Geschäftsstücks"/>
    <f:field ref="EIBPRECONFIG_1_1001_FieldCCASubject" text="Gegenstand"/>
    <f:field ref="EIBVFGH_15_1700_FieldPartPlaintiffList" text="Liste der Antragsteller"/>
    <f:field ref="EIBVFGH_15_1700_FieldGoesOutToList" text="Ergeht an Liste"/>
  </f:display>
  <f:display par="" text="Serienbrief">
    <f:field ref="doc_FSCFOLIO_1_1001_FieldDocumentNumber" text="Dokument Nummer"/>
    <f:field ref="doc_FSCFOLIO_1_1001_FieldSubject" text="Betreff"/>
  </f:display>
</f:fields>
</file>

<file path=customXml/itemProps1.xml><?xml version="1.0" encoding="utf-8"?>
<ds:datastoreItem xmlns:ds="http://schemas.openxmlformats.org/officeDocument/2006/customXml" ds:itemID="{19CBDABE-3818-4845-854A-4A8F73D33E43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EC7056FF-7B86-4D01-9E5A-CEA42F9797A6}">
  <ds:schemaRefs>
    <ds:schemaRef ds:uri="http://ns.axespdf.com/word/configuration"/>
  </ds:schemaRefs>
</ds:datastoreItem>
</file>

<file path=customXml/itemProps3.xml><?xml version="1.0" encoding="utf-8"?>
<ds:datastoreItem xmlns:ds="http://schemas.openxmlformats.org/officeDocument/2006/customXml" ds:itemID="{4E8A9591-F074-446B-902F-511FF79C122F}">
  <ds:schemaRefs>
    <ds:schemaRef ds:uri="http://schemas.fabasoft.com/folio/2007/field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DE-Pers-Briefvorlage-BMNT</Template>
  <TotalTime>0</TotalTime>
  <Pages>2</Pages>
  <Words>532</Words>
  <Characters>2971</Characters>
  <Application>Microsoft Office Word</Application>
  <DocSecurity>0</DocSecurity>
  <Lines>24</Lines>
  <Paragraphs>6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Betreff</vt:lpstr>
    </vt:vector>
  </TitlesOfParts>
  <Company>Bundeskanzleramt</Company>
  <LinksUpToDate>false</LinksUpToDate>
  <CharactersWithSpaces>3497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Betreff</dc:title>
  <dc:subject/>
  <dc:creator>Windows-Benutzer</dc:creator>
  <cp:keywords/>
  <dc:description/>
  <cp:lastModifiedBy>Krenn Pia</cp:lastModifiedBy>
  <cp:revision>21</cp:revision>
  <cp:lastPrinted>2024-05-23T10:01:00Z</cp:lastPrinted>
  <dcterms:created xsi:type="dcterms:W3CDTF">2025-12-22T10:18:00Z</dcterms:created>
  <dcterms:modified xsi:type="dcterms:W3CDTF">2026-01-22T12:17:00Z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FSC#EIBPRECONFIG@1.1001:EIBInternalApprovedAt">
    <vt:lpwstr/>
  </property>
  <property fmtid="{D5CDD505-2E9C-101B-9397-08002B2CF9AE}" pid="3" name="FSC#EIBPRECONFIG@1.1001:EIBInternalApprovedBy">
    <vt:lpwstr/>
  </property>
  <property fmtid="{D5CDD505-2E9C-101B-9397-08002B2CF9AE}" pid="4" name="FSC#EIBPRECONFIG@1.1001:EIBInternalApprovedByPostTitle">
    <vt:lpwstr/>
  </property>
  <property fmtid="{D5CDD505-2E9C-101B-9397-08002B2CF9AE}" pid="5" name="FSC#EIBPRECONFIG@1.1001:EIBSettlementApprovedBy">
    <vt:lpwstr/>
  </property>
  <property fmtid="{D5CDD505-2E9C-101B-9397-08002B2CF9AE}" pid="6" name="FSC#EIBPRECONFIG@1.1001:EIBSettlementApprovedByPostTitle">
    <vt:lpwstr/>
  </property>
  <property fmtid="{D5CDD505-2E9C-101B-9397-08002B2CF9AE}" pid="7" name="FSC#EIBPRECONFIG@1.1001:EIBApprovedAt">
    <vt:lpwstr>01.08.2018</vt:lpwstr>
  </property>
  <property fmtid="{D5CDD505-2E9C-101B-9397-08002B2CF9AE}" pid="8" name="FSC#EIBPRECONFIG@1.1001:EIBApprovedBy">
    <vt:lpwstr>MILLER</vt:lpwstr>
  </property>
  <property fmtid="{D5CDD505-2E9C-101B-9397-08002B2CF9AE}" pid="9" name="FSC#EIBPRECONFIG@1.1001:EIBApprovedBySubst">
    <vt:lpwstr/>
  </property>
  <property fmtid="{D5CDD505-2E9C-101B-9397-08002B2CF9AE}" pid="10" name="FSC#EIBPRECONFIG@1.1001:EIBApprovedByTitle">
    <vt:lpwstr>Michelle MILLER, BSc</vt:lpwstr>
  </property>
  <property fmtid="{D5CDD505-2E9C-101B-9397-08002B2CF9AE}" pid="11" name="FSC#EIBPRECONFIG@1.1001:EIBApprovedByPostTitle">
    <vt:lpwstr>BSc</vt:lpwstr>
  </property>
  <property fmtid="{D5CDD505-2E9C-101B-9397-08002B2CF9AE}" pid="12" name="FSC#EIBPRECONFIG@1.1001:EIBDepartment">
    <vt:lpwstr>BKA - Schulung (Schulung und Test)</vt:lpwstr>
  </property>
  <property fmtid="{D5CDD505-2E9C-101B-9397-08002B2CF9AE}" pid="13" name="FSC#EIBPRECONFIG@1.1001:EIBDispatchedBy">
    <vt:lpwstr/>
  </property>
  <property fmtid="{D5CDD505-2E9C-101B-9397-08002B2CF9AE}" pid="14" name="FSC#EIBPRECONFIG@1.1001:EIBDispatchedByPostTitle">
    <vt:lpwstr/>
  </property>
  <property fmtid="{D5CDD505-2E9C-101B-9397-08002B2CF9AE}" pid="15" name="FSC#EIBPRECONFIG@1.1001:ExtRefInc">
    <vt:lpwstr/>
  </property>
  <property fmtid="{D5CDD505-2E9C-101B-9397-08002B2CF9AE}" pid="16" name="FSC#EIBPRECONFIG@1.1001:IncomingAddrdate">
    <vt:lpwstr/>
  </property>
  <property fmtid="{D5CDD505-2E9C-101B-9397-08002B2CF9AE}" pid="17" name="FSC#EIBPRECONFIG@1.1001:IncomingDelivery">
    <vt:lpwstr/>
  </property>
  <property fmtid="{D5CDD505-2E9C-101B-9397-08002B2CF9AE}" pid="18" name="FSC#EIBPRECONFIG@1.1001:OwnerEmail">
    <vt:lpwstr>edith.vosta@bka.gv.at</vt:lpwstr>
  </property>
  <property fmtid="{D5CDD505-2E9C-101B-9397-08002B2CF9AE}" pid="19" name="FSC#EIBPRECONFIG@1.1001:OUEmail">
    <vt:lpwstr>hotline@bka.gv.at</vt:lpwstr>
  </property>
  <property fmtid="{D5CDD505-2E9C-101B-9397-08002B2CF9AE}" pid="20" name="FSC#EIBPRECONFIG@1.1001:OwnerGender">
    <vt:lpwstr>Weiblich</vt:lpwstr>
  </property>
  <property fmtid="{D5CDD505-2E9C-101B-9397-08002B2CF9AE}" pid="21" name="FSC#EIBPRECONFIG@1.1001:Priority">
    <vt:lpwstr>Nein</vt:lpwstr>
  </property>
  <property fmtid="{D5CDD505-2E9C-101B-9397-08002B2CF9AE}" pid="22" name="FSC#EIBPRECONFIG@1.1001:PreviousFiles">
    <vt:lpwstr/>
  </property>
  <property fmtid="{D5CDD505-2E9C-101B-9397-08002B2CF9AE}" pid="23" name="FSC#EIBPRECONFIG@1.1001:NextFiles">
    <vt:lpwstr/>
  </property>
  <property fmtid="{D5CDD505-2E9C-101B-9397-08002B2CF9AE}" pid="24" name="FSC#EIBPRECONFIG@1.1001:RelatedFiles">
    <vt:lpwstr/>
  </property>
  <property fmtid="{D5CDD505-2E9C-101B-9397-08002B2CF9AE}" pid="25" name="FSC#EIBPRECONFIG@1.1001:CompletedOrdinals">
    <vt:lpwstr/>
  </property>
  <property fmtid="{D5CDD505-2E9C-101B-9397-08002B2CF9AE}" pid="26" name="FSC#EIBPRECONFIG@1.1001:NrAttachments">
    <vt:lpwstr/>
  </property>
  <property fmtid="{D5CDD505-2E9C-101B-9397-08002B2CF9AE}" pid="27" name="FSC#EIBPRECONFIG@1.1001:Attachments">
    <vt:lpwstr/>
  </property>
  <property fmtid="{D5CDD505-2E9C-101B-9397-08002B2CF9AE}" pid="28" name="FSC#EIBPRECONFIG@1.1001:SubjectArea">
    <vt:lpwstr>Testzahl</vt:lpwstr>
  </property>
  <property fmtid="{D5CDD505-2E9C-101B-9397-08002B2CF9AE}" pid="29" name="FSC#EIBPRECONFIG@1.1001:Recipients">
    <vt:lpwstr/>
  </property>
  <property fmtid="{D5CDD505-2E9C-101B-9397-08002B2CF9AE}" pid="30" name="FSC#EIBPRECONFIG@1.1001:Classified">
    <vt:lpwstr/>
  </property>
  <property fmtid="{D5CDD505-2E9C-101B-9397-08002B2CF9AE}" pid="31" name="FSC#EIBPRECONFIG@1.1001:Deadline">
    <vt:lpwstr/>
  </property>
  <property fmtid="{D5CDD505-2E9C-101B-9397-08002B2CF9AE}" pid="32" name="FSC#EIBPRECONFIG@1.1001:SettlementSubj">
    <vt:lpwstr/>
  </property>
  <property fmtid="{D5CDD505-2E9C-101B-9397-08002B2CF9AE}" pid="33" name="FSC#EIBPRECONFIG@1.1001:OUAddr">
    <vt:lpwstr>Ballhausplatz 2, 1010 Wien</vt:lpwstr>
  </property>
  <property fmtid="{D5CDD505-2E9C-101B-9397-08002B2CF9AE}" pid="34" name="FSC#EIBPRECONFIG@1.1001:OUDescr">
    <vt:lpwstr/>
  </property>
  <property fmtid="{D5CDD505-2E9C-101B-9397-08002B2CF9AE}" pid="35" name="FSC#EIBPRECONFIG@1.1001:Signatures">
    <vt:lpwstr/>
  </property>
  <property fmtid="{D5CDD505-2E9C-101B-9397-08002B2CF9AE}" pid="36" name="FSC#EIBPRECONFIG@1.1001:currentuser">
    <vt:lpwstr>COO.3000.100.1.177361</vt:lpwstr>
  </property>
  <property fmtid="{D5CDD505-2E9C-101B-9397-08002B2CF9AE}" pid="37" name="FSC#EIBPRECONFIG@1.1001:currentuserrolegroup">
    <vt:lpwstr>COO.3000.100.1.2566</vt:lpwstr>
  </property>
  <property fmtid="{D5CDD505-2E9C-101B-9397-08002B2CF9AE}" pid="38" name="FSC#EIBPRECONFIG@1.1001:currentuserroleposition">
    <vt:lpwstr>COO.1.1001.1.66925</vt:lpwstr>
  </property>
  <property fmtid="{D5CDD505-2E9C-101B-9397-08002B2CF9AE}" pid="39" name="FSC#EIBPRECONFIG@1.1001:currentuserroot">
    <vt:lpwstr>COO.3000.101.19.565869</vt:lpwstr>
  </property>
  <property fmtid="{D5CDD505-2E9C-101B-9397-08002B2CF9AE}" pid="40" name="FSC#EIBPRECONFIG@1.1001:toplevelobject">
    <vt:lpwstr>COO.3000.101.25.6865328</vt:lpwstr>
  </property>
  <property fmtid="{D5CDD505-2E9C-101B-9397-08002B2CF9AE}" pid="41" name="FSC#EIBPRECONFIG@1.1001:objchangedby">
    <vt:lpwstr>Edith VOSTA</vt:lpwstr>
  </property>
  <property fmtid="{D5CDD505-2E9C-101B-9397-08002B2CF9AE}" pid="42" name="FSC#EIBPRECONFIG@1.1001:objchangedbyPostTitle">
    <vt:lpwstr/>
  </property>
  <property fmtid="{D5CDD505-2E9C-101B-9397-08002B2CF9AE}" pid="43" name="FSC#EIBPRECONFIG@1.1001:objchangedat">
    <vt:lpwstr>01.08.2018</vt:lpwstr>
  </property>
  <property fmtid="{D5CDD505-2E9C-101B-9397-08002B2CF9AE}" pid="44" name="FSC#EIBPRECONFIG@1.1001:objname">
    <vt:lpwstr>fin-Standarderledigung_BKA-Logo_BK</vt:lpwstr>
  </property>
  <property fmtid="{D5CDD505-2E9C-101B-9397-08002B2CF9AE}" pid="45" name="FSC#EIBPRECONFIG@1.1001:EIBProcessResponsiblePhone">
    <vt:lpwstr>204719</vt:lpwstr>
  </property>
  <property fmtid="{D5CDD505-2E9C-101B-9397-08002B2CF9AE}" pid="46" name="FSC#EIBPRECONFIG@1.1001:EIBProcessResponsibleMail">
    <vt:lpwstr>edith.vosta@bka.gv.at</vt:lpwstr>
  </property>
  <property fmtid="{D5CDD505-2E9C-101B-9397-08002B2CF9AE}" pid="47" name="FSC#EIBPRECONFIG@1.1001:EIBProcessResponsibleFax">
    <vt:lpwstr/>
  </property>
  <property fmtid="{D5CDD505-2E9C-101B-9397-08002B2CF9AE}" pid="48" name="FSC#EIBPRECONFIG@1.1001:EIBProcessResponsiblePostTitle">
    <vt:lpwstr/>
  </property>
  <property fmtid="{D5CDD505-2E9C-101B-9397-08002B2CF9AE}" pid="49" name="FSC#EIBPRECONFIG@1.1001:EIBProcessResponsible">
    <vt:lpwstr>Edith VOSTA</vt:lpwstr>
  </property>
  <property fmtid="{D5CDD505-2E9C-101B-9397-08002B2CF9AE}" pid="50" name="FSC#EIBPRECONFIG@1.1001:OwnerPostTitle">
    <vt:lpwstr/>
  </property>
  <property fmtid="{D5CDD505-2E9C-101B-9397-08002B2CF9AE}" pid="51" name="FSC#EIBPRECONFIG@1.1001:IsFileAttachment">
    <vt:lpwstr>Ja</vt:lpwstr>
  </property>
  <property fmtid="{D5CDD505-2E9C-101B-9397-08002B2CF9AE}" pid="52" name="FSC#COOELAK@1.1001:Subject">
    <vt:lpwstr>Ich bin ein kurzer Betreff</vt:lpwstr>
  </property>
  <property fmtid="{D5CDD505-2E9C-101B-9397-08002B2CF9AE}" pid="53" name="FSC#COOELAK@1.1001:FileReference">
    <vt:lpwstr>SCHULUNG-999.997/0214-Schulung/2018</vt:lpwstr>
  </property>
  <property fmtid="{D5CDD505-2E9C-101B-9397-08002B2CF9AE}" pid="54" name="FSC#COOELAK@1.1001:FileRefYear">
    <vt:lpwstr>2018</vt:lpwstr>
  </property>
  <property fmtid="{D5CDD505-2E9C-101B-9397-08002B2CF9AE}" pid="55" name="FSC#COOELAK@1.1001:FileRefOrdinal">
    <vt:lpwstr>214</vt:lpwstr>
  </property>
  <property fmtid="{D5CDD505-2E9C-101B-9397-08002B2CF9AE}" pid="56" name="FSC#COOELAK@1.1001:FileRefOU">
    <vt:lpwstr>Schulung</vt:lpwstr>
  </property>
  <property fmtid="{D5CDD505-2E9C-101B-9397-08002B2CF9AE}" pid="57" name="FSC#COOELAK@1.1001:Organization">
    <vt:lpwstr/>
  </property>
  <property fmtid="{D5CDD505-2E9C-101B-9397-08002B2CF9AE}" pid="58" name="FSC#COOELAK@1.1001:Owner">
    <vt:lpwstr>Edith VOSTA</vt:lpwstr>
  </property>
  <property fmtid="{D5CDD505-2E9C-101B-9397-08002B2CF9AE}" pid="59" name="FSC#COOELAK@1.1001:OwnerExtension">
    <vt:lpwstr>204719</vt:lpwstr>
  </property>
  <property fmtid="{D5CDD505-2E9C-101B-9397-08002B2CF9AE}" pid="60" name="FSC#COOELAK@1.1001:OwnerFaxExtension">
    <vt:lpwstr/>
  </property>
  <property fmtid="{D5CDD505-2E9C-101B-9397-08002B2CF9AE}" pid="61" name="FSC#COOELAK@1.1001:DispatchedBy">
    <vt:lpwstr/>
  </property>
  <property fmtid="{D5CDD505-2E9C-101B-9397-08002B2CF9AE}" pid="62" name="FSC#COOELAK@1.1001:DispatchedAt">
    <vt:lpwstr/>
  </property>
  <property fmtid="{D5CDD505-2E9C-101B-9397-08002B2CF9AE}" pid="63" name="FSC#COOELAK@1.1001:ApprovedBy">
    <vt:lpwstr/>
  </property>
  <property fmtid="{D5CDD505-2E9C-101B-9397-08002B2CF9AE}" pid="64" name="FSC#COOELAK@1.1001:ApprovedAt">
    <vt:lpwstr/>
  </property>
  <property fmtid="{D5CDD505-2E9C-101B-9397-08002B2CF9AE}" pid="65" name="FSC#COOELAK@1.1001:Department">
    <vt:lpwstr>BKA - BPD/2 (Digitale Kommunikation)</vt:lpwstr>
  </property>
  <property fmtid="{D5CDD505-2E9C-101B-9397-08002B2CF9AE}" pid="66" name="FSC#COOELAK@1.1001:CreatedAt">
    <vt:lpwstr>01.08.2018</vt:lpwstr>
  </property>
  <property fmtid="{D5CDD505-2E9C-101B-9397-08002B2CF9AE}" pid="67" name="FSC#COOELAK@1.1001:OU">
    <vt:lpwstr>BKA - Schulung (Schulung und Test)</vt:lpwstr>
  </property>
  <property fmtid="{D5CDD505-2E9C-101B-9397-08002B2CF9AE}" pid="68" name="FSC#COOELAK@1.1001:Priority">
    <vt:lpwstr> ()</vt:lpwstr>
  </property>
  <property fmtid="{D5CDD505-2E9C-101B-9397-08002B2CF9AE}" pid="69" name="FSC#COOELAK@1.1001:ObjBarCode">
    <vt:lpwstr>*COO.3000.101.23.5509448*</vt:lpwstr>
  </property>
  <property fmtid="{D5CDD505-2E9C-101B-9397-08002B2CF9AE}" pid="70" name="FSC#COOELAK@1.1001:RefBarCode">
    <vt:lpwstr/>
  </property>
  <property fmtid="{D5CDD505-2E9C-101B-9397-08002B2CF9AE}" pid="71" name="FSC#COOELAK@1.1001:FileRefBarCode">
    <vt:lpwstr>*SCHULUNG-999.997/0214-Schulung/2018*</vt:lpwstr>
  </property>
  <property fmtid="{D5CDD505-2E9C-101B-9397-08002B2CF9AE}" pid="72" name="FSC#COOELAK@1.1001:ExternalRef">
    <vt:lpwstr/>
  </property>
  <property fmtid="{D5CDD505-2E9C-101B-9397-08002B2CF9AE}" pid="73" name="FSC#COOELAK@1.1001:IncomingNumber">
    <vt:lpwstr/>
  </property>
  <property fmtid="{D5CDD505-2E9C-101B-9397-08002B2CF9AE}" pid="74" name="FSC#COOELAK@1.1001:IncomingSubject">
    <vt:lpwstr/>
  </property>
  <property fmtid="{D5CDD505-2E9C-101B-9397-08002B2CF9AE}" pid="75" name="FSC#COOELAK@1.1001:ProcessResponsible">
    <vt:lpwstr>VOSTA Edith</vt:lpwstr>
  </property>
  <property fmtid="{D5CDD505-2E9C-101B-9397-08002B2CF9AE}" pid="76" name="FSC#COOELAK@1.1001:ProcessResponsiblePhone">
    <vt:lpwstr>+43 (1) 53115-204719</vt:lpwstr>
  </property>
  <property fmtid="{D5CDD505-2E9C-101B-9397-08002B2CF9AE}" pid="77" name="FSC#COOELAK@1.1001:ProcessResponsibleMail">
    <vt:lpwstr>edith.vosta@bka.gv.at</vt:lpwstr>
  </property>
  <property fmtid="{D5CDD505-2E9C-101B-9397-08002B2CF9AE}" pid="78" name="FSC#COOELAK@1.1001:ProcessResponsibleFax">
    <vt:lpwstr/>
  </property>
  <property fmtid="{D5CDD505-2E9C-101B-9397-08002B2CF9AE}" pid="79" name="FSC#COOELAK@1.1001:ApproverFirstName">
    <vt:lpwstr/>
  </property>
  <property fmtid="{D5CDD505-2E9C-101B-9397-08002B2CF9AE}" pid="80" name="FSC#COOELAK@1.1001:ApproverSurName">
    <vt:lpwstr/>
  </property>
  <property fmtid="{D5CDD505-2E9C-101B-9397-08002B2CF9AE}" pid="81" name="FSC#COOELAK@1.1001:ApproverTitle">
    <vt:lpwstr/>
  </property>
  <property fmtid="{D5CDD505-2E9C-101B-9397-08002B2CF9AE}" pid="82" name="FSC#COOELAK@1.1001:ExternalDate">
    <vt:lpwstr/>
  </property>
  <property fmtid="{D5CDD505-2E9C-101B-9397-08002B2CF9AE}" pid="83" name="FSC#COOELAK@1.1001:SettlementApprovedAt">
    <vt:lpwstr/>
  </property>
  <property fmtid="{D5CDD505-2E9C-101B-9397-08002B2CF9AE}" pid="84" name="FSC#COOELAK@1.1001:BaseNumber">
    <vt:lpwstr>999.997</vt:lpwstr>
  </property>
  <property fmtid="{D5CDD505-2E9C-101B-9397-08002B2CF9AE}" pid="85" name="FSC#COOELAK@1.1001:CurrentUserRolePos">
    <vt:lpwstr>Genehmiger/in</vt:lpwstr>
  </property>
  <property fmtid="{D5CDD505-2E9C-101B-9397-08002B2CF9AE}" pid="86" name="FSC#COOELAK@1.1001:CurrentUserEmail">
    <vt:lpwstr>edith.vosta@bka.gv.at</vt:lpwstr>
  </property>
  <property fmtid="{D5CDD505-2E9C-101B-9397-08002B2CF9AE}" pid="87" name="FSC#ELAKGOV@1.1001:PersonalSubjGender">
    <vt:lpwstr/>
  </property>
  <property fmtid="{D5CDD505-2E9C-101B-9397-08002B2CF9AE}" pid="88" name="FSC#ELAKGOV@1.1001:PersonalSubjFirstName">
    <vt:lpwstr/>
  </property>
  <property fmtid="{D5CDD505-2E9C-101B-9397-08002B2CF9AE}" pid="89" name="FSC#ELAKGOV@1.1001:PersonalSubjSurName">
    <vt:lpwstr/>
  </property>
  <property fmtid="{D5CDD505-2E9C-101B-9397-08002B2CF9AE}" pid="90" name="FSC#ELAKGOV@1.1001:PersonalSubjSalutation">
    <vt:lpwstr/>
  </property>
  <property fmtid="{D5CDD505-2E9C-101B-9397-08002B2CF9AE}" pid="91" name="FSC#ELAKGOV@1.1001:PersonalSubjAddress">
    <vt:lpwstr/>
  </property>
  <property fmtid="{D5CDD505-2E9C-101B-9397-08002B2CF9AE}" pid="92" name="FSC#ATSTATECFG@1.1001:Office">
    <vt:lpwstr/>
  </property>
  <property fmtid="{D5CDD505-2E9C-101B-9397-08002B2CF9AE}" pid="93" name="FSC#ATSTATECFG@1.1001:Agent">
    <vt:lpwstr/>
  </property>
  <property fmtid="{D5CDD505-2E9C-101B-9397-08002B2CF9AE}" pid="94" name="FSC#ATSTATECFG@1.1001:AgentPhone">
    <vt:lpwstr/>
  </property>
  <property fmtid="{D5CDD505-2E9C-101B-9397-08002B2CF9AE}" pid="95" name="FSC#ATSTATECFG@1.1001:DepartmentFax">
    <vt:lpwstr/>
  </property>
  <property fmtid="{D5CDD505-2E9C-101B-9397-08002B2CF9AE}" pid="96" name="FSC#ATSTATECFG@1.1001:DepartmentEmail">
    <vt:lpwstr/>
  </property>
  <property fmtid="{D5CDD505-2E9C-101B-9397-08002B2CF9AE}" pid="97" name="FSC#ATSTATECFG@1.1001:SubfileDate">
    <vt:lpwstr/>
  </property>
  <property fmtid="{D5CDD505-2E9C-101B-9397-08002B2CF9AE}" pid="98" name="FSC#ATSTATECFG@1.1001:SubfileSubject">
    <vt:lpwstr/>
  </property>
  <property fmtid="{D5CDD505-2E9C-101B-9397-08002B2CF9AE}" pid="99" name="FSC#ATSTATECFG@1.1001:DepartmentZipCode">
    <vt:lpwstr/>
  </property>
  <property fmtid="{D5CDD505-2E9C-101B-9397-08002B2CF9AE}" pid="100" name="FSC#ATSTATECFG@1.1001:DepartmentCountry">
    <vt:lpwstr/>
  </property>
  <property fmtid="{D5CDD505-2E9C-101B-9397-08002B2CF9AE}" pid="101" name="FSC#ATSTATECFG@1.1001:DepartmentCity">
    <vt:lpwstr/>
  </property>
  <property fmtid="{D5CDD505-2E9C-101B-9397-08002B2CF9AE}" pid="102" name="FSC#ATSTATECFG@1.1001:DepartmentStreet">
    <vt:lpwstr/>
  </property>
  <property fmtid="{D5CDD505-2E9C-101B-9397-08002B2CF9AE}" pid="103" name="FSC#ATSTATECFG@1.1001:DepartmentDVR">
    <vt:lpwstr/>
  </property>
  <property fmtid="{D5CDD505-2E9C-101B-9397-08002B2CF9AE}" pid="104" name="FSC#ATSTATECFG@1.1001:DepartmentUID">
    <vt:lpwstr/>
  </property>
  <property fmtid="{D5CDD505-2E9C-101B-9397-08002B2CF9AE}" pid="105" name="FSC#ATSTATECFG@1.1001:SubfileReference">
    <vt:lpwstr/>
  </property>
  <property fmtid="{D5CDD505-2E9C-101B-9397-08002B2CF9AE}" pid="106" name="FSC#ATSTATECFG@1.1001:Clause">
    <vt:lpwstr/>
  </property>
  <property fmtid="{D5CDD505-2E9C-101B-9397-08002B2CF9AE}" pid="107" name="FSC#ATSTATECFG@1.1001:ApprovedSignature">
    <vt:lpwstr/>
  </property>
  <property fmtid="{D5CDD505-2E9C-101B-9397-08002B2CF9AE}" pid="108" name="FSC#ATSTATECFG@1.1001:BankAccount">
    <vt:lpwstr/>
  </property>
  <property fmtid="{D5CDD505-2E9C-101B-9397-08002B2CF9AE}" pid="109" name="FSC#ATSTATECFG@1.1001:BankAccountOwner">
    <vt:lpwstr/>
  </property>
  <property fmtid="{D5CDD505-2E9C-101B-9397-08002B2CF9AE}" pid="110" name="FSC#ATSTATECFG@1.1001:BankInstitute">
    <vt:lpwstr/>
  </property>
  <property fmtid="{D5CDD505-2E9C-101B-9397-08002B2CF9AE}" pid="111" name="FSC#ATSTATECFG@1.1001:BankAccountID">
    <vt:lpwstr/>
  </property>
  <property fmtid="{D5CDD505-2E9C-101B-9397-08002B2CF9AE}" pid="112" name="FSC#ATSTATECFG@1.1001:BankAccountIBAN">
    <vt:lpwstr/>
  </property>
  <property fmtid="{D5CDD505-2E9C-101B-9397-08002B2CF9AE}" pid="113" name="FSC#ATSTATECFG@1.1001:BankAccountBIC">
    <vt:lpwstr/>
  </property>
  <property fmtid="{D5CDD505-2E9C-101B-9397-08002B2CF9AE}" pid="114" name="FSC#ATSTATECFG@1.1001:BankName">
    <vt:lpwstr/>
  </property>
  <property fmtid="{D5CDD505-2E9C-101B-9397-08002B2CF9AE}" pid="115" name="FSC#COOELAK@1.1001:ObjectAddressees">
    <vt:lpwstr/>
  </property>
  <property fmtid="{D5CDD505-2E9C-101B-9397-08002B2CF9AE}" pid="116" name="FSC#ATPRECONFIG@1.1001:ChargePreview">
    <vt:lpwstr/>
  </property>
  <property fmtid="{D5CDD505-2E9C-101B-9397-08002B2CF9AE}" pid="117" name="FSC#ATSTATECFG@1.1001:ExternalFile">
    <vt:lpwstr/>
  </property>
  <property fmtid="{D5CDD505-2E9C-101B-9397-08002B2CF9AE}" pid="118" name="FSC#COOSYSTEM@1.1:Container">
    <vt:lpwstr>COO.3000.101.23.5509448</vt:lpwstr>
  </property>
  <property fmtid="{D5CDD505-2E9C-101B-9397-08002B2CF9AE}" pid="119" name="FSC#FSCFOLIO@1.1001:docpropproject">
    <vt:lpwstr/>
  </property>
</Properties>
</file>